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39B" w:rsidRDefault="005C239B" w:rsidP="00E23B5D">
      <w:pPr>
        <w:jc w:val="center"/>
        <w:rPr>
          <w:rFonts w:cs="B Titr"/>
          <w:sz w:val="28"/>
          <w:rtl/>
          <w:lang w:bidi="fa-IR"/>
        </w:rPr>
      </w:pPr>
      <w:r>
        <w:rPr>
          <w:rFonts w:cs="B Titr" w:hint="cs"/>
          <w:noProof/>
          <w:sz w:val="28"/>
          <w:rtl/>
        </w:rPr>
        <mc:AlternateContent>
          <mc:Choice Requires="wps">
            <w:drawing>
              <wp:anchor distT="0" distB="0" distL="114300" distR="114300" simplePos="0" relativeHeight="251656704" behindDoc="0" locked="0" layoutInCell="1" allowOverlap="1" wp14:anchorId="30E396D6" wp14:editId="261E647D">
                <wp:simplePos x="0" y="0"/>
                <wp:positionH relativeFrom="column">
                  <wp:posOffset>-334010</wp:posOffset>
                </wp:positionH>
                <wp:positionV relativeFrom="paragraph">
                  <wp:posOffset>341630</wp:posOffset>
                </wp:positionV>
                <wp:extent cx="1809750" cy="11239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AAF" w:rsidRDefault="005C239B" w:rsidP="00E86AD6">
                            <w:pPr>
                              <w:rPr>
                                <w:rFonts w:cs="B Titr"/>
                                <w:lang w:bidi="fa-IR"/>
                              </w:rPr>
                            </w:pPr>
                            <w:r w:rsidRPr="00E635C9">
                              <w:rPr>
                                <w:rFonts w:cs="B Titr" w:hint="cs"/>
                                <w:rtl/>
                                <w:lang w:bidi="fa-IR"/>
                              </w:rPr>
                              <w:t>شماره :</w:t>
                            </w:r>
                            <w:r w:rsidR="00E86AD6">
                              <w:rPr>
                                <w:rFonts w:cs="B Titr" w:hint="cs"/>
                                <w:rtl/>
                                <w:lang w:bidi="fa-IR"/>
                              </w:rPr>
                              <w:t xml:space="preserve"> </w:t>
                            </w:r>
                            <w:r w:rsidR="00E86AD6" w:rsidRPr="003B562E">
                              <w:rPr>
                                <w:rFonts w:cs="B Nazanin" w:hint="cs"/>
                                <w:rtl/>
                                <w:lang w:bidi="fa-IR"/>
                              </w:rPr>
                              <w:t>2200</w:t>
                            </w:r>
                          </w:p>
                          <w:p w:rsidR="007840E8" w:rsidRDefault="007840E8" w:rsidP="007840E8">
                            <w:pPr>
                              <w:rPr>
                                <w:rFonts w:cs="B Titr"/>
                                <w:lang w:bidi="fa-IR"/>
                              </w:rPr>
                            </w:pPr>
                          </w:p>
                          <w:p w:rsidR="005C239B" w:rsidRPr="003E3DC9" w:rsidRDefault="005C239B" w:rsidP="00E86AD6">
                            <w:pPr>
                              <w:rPr>
                                <w:rFonts w:cs="Sakkal Majalla"/>
                                <w:rtl/>
                                <w:lang w:bidi="fa-IR"/>
                              </w:rPr>
                            </w:pPr>
                            <w:r w:rsidRPr="00E635C9">
                              <w:rPr>
                                <w:rFonts w:cs="B Titr" w:hint="cs"/>
                                <w:rtl/>
                                <w:lang w:bidi="fa-IR"/>
                              </w:rPr>
                              <w:t>تاریخ</w:t>
                            </w:r>
                            <w:r>
                              <w:rPr>
                                <w:rFonts w:cs="B Titr" w:hint="cs"/>
                                <w:rtl/>
                                <w:lang w:bidi="fa-IR"/>
                              </w:rPr>
                              <w:t xml:space="preserve"> </w:t>
                            </w:r>
                            <w:r w:rsidRPr="00E635C9">
                              <w:rPr>
                                <w:rFonts w:cs="B Titr" w:hint="cs"/>
                                <w:rtl/>
                                <w:lang w:bidi="fa-IR"/>
                              </w:rPr>
                              <w:t>:</w:t>
                            </w:r>
                            <w:r w:rsidR="00E86AD6">
                              <w:rPr>
                                <w:rFonts w:cs="Sakkal Majalla" w:hint="cs"/>
                                <w:rtl/>
                                <w:lang w:bidi="fa-IR"/>
                              </w:rPr>
                              <w:t xml:space="preserve"> 2201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396D6" id="_x0000_t202" coordsize="21600,21600" o:spt="202" path="m,l,21600r21600,l21600,xe">
                <v:stroke joinstyle="miter"/>
                <v:path gradientshapeok="t" o:connecttype="rect"/>
              </v:shapetype>
              <v:shape id="Text Box 7" o:spid="_x0000_s1026" type="#_x0000_t202" style="position:absolute;left:0;text-align:left;margin-left:-26.3pt;margin-top:26.9pt;width:142.5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nH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e0sNUZep2C030PbmaEY+iyY6r7O1l+1UjIVUPFlt0oJYeG0QqyC+1N/+zq&#10;hKMtyGb4ICsIQ3dGOqCxVp0tHRQDATp06fHUGZtKaUPGQbKYgakEWxhGlwlsbAyaHq/3Spt3THbI&#10;LjKsoPUOnu7vtJlcjy42mpAFb1s4p2krnh0A5nQCweGqtdk0XDd/JEGyjtcx8Ug0X3skyHPvplgR&#10;b16Ei1l+ma9WefjTxg1J2vCqYsKGOSorJH/WuYPGJ02ctKVlyysLZ1PSartZtQrtKSi7cN+hIGdu&#10;/vM0XL2AywtKYUSC2yjxinm88EhBZl6yCGIvCJPbZB6QhOTFc0p3XLB/p4SGDCezaDap6bfcAve9&#10;5kbTjhuYHS3vMhyfnGhqNbgWlWutobyd1melsOk/lQLafWy0U6wV6SRXM25GQLEy3sjqEbSrJCgL&#10;VAgDDxaNVN8xGmB4ZFh/21HFMGrfC9B/EhJip43bkNkigo06t2zOLVSUAJVhg9G0XJlpQu16xbcN&#10;RJpenJA38GZq7tT8lNXhpcGAcKQOw8xOoPO983oauctfAAAA//8DAFBLAwQUAAYACAAAACEAJtR2&#10;9t4AAAAKAQAADwAAAGRycy9kb3ducmV2LnhtbEyPwW7CMAyG75P2DpEn7QbJCkWsa4qmTbsOjQES&#10;t9CYtlrjVE2g3dvPnNjNlj/9/v58NbpWXLAPjScNT1MFAqn0tqFKw/b7Y7IEEaIha1pPqOEXA6yK&#10;+7vcZNYP9IWXTawEh1DIjIY6xi6TMpQ1OhOmvkPi28n3zkRe+0ra3gwc7lqZKLWQzjTEH2rT4VuN&#10;5c/m7DTsPk+H/Vytq3eXdoMflST3LLV+fBhfX0BEHOMNhqs+q0PBTkd/JhtEq2GSJgtGNaQzrsBA&#10;MkvmII7XQS1BFrn8X6H4AwAA//8DAFBLAQItABQABgAIAAAAIQC2gziS/gAAAOEBAAATAAAAAAAA&#10;AAAAAAAAAAAAAABbQ29udGVudF9UeXBlc10ueG1sUEsBAi0AFAAGAAgAAAAhADj9If/WAAAAlAEA&#10;AAsAAAAAAAAAAAAAAAAALwEAAF9yZWxzLy5yZWxzUEsBAi0AFAAGAAgAAAAhAAUOqce0AgAAugUA&#10;AA4AAAAAAAAAAAAAAAAALgIAAGRycy9lMm9Eb2MueG1sUEsBAi0AFAAGAAgAAAAhACbUdvbeAAAA&#10;CgEAAA8AAAAAAAAAAAAAAAAADgUAAGRycy9kb3ducmV2LnhtbFBLBQYAAAAABAAEAPMAAAAZBgAA&#10;AAA=&#10;" filled="f" stroked="f">
                <v:textbox>
                  <w:txbxContent>
                    <w:p w:rsidR="004A0AAF" w:rsidRDefault="005C239B" w:rsidP="00E86AD6">
                      <w:pPr>
                        <w:rPr>
                          <w:rFonts w:cs="B Titr"/>
                          <w:lang w:bidi="fa-IR"/>
                        </w:rPr>
                      </w:pPr>
                      <w:r w:rsidRPr="00E635C9">
                        <w:rPr>
                          <w:rFonts w:cs="B Titr" w:hint="cs"/>
                          <w:rtl/>
                          <w:lang w:bidi="fa-IR"/>
                        </w:rPr>
                        <w:t>شماره :</w:t>
                      </w:r>
                      <w:r w:rsidR="00E86AD6">
                        <w:rPr>
                          <w:rFonts w:cs="B Titr" w:hint="cs"/>
                          <w:rtl/>
                          <w:lang w:bidi="fa-IR"/>
                        </w:rPr>
                        <w:t xml:space="preserve"> </w:t>
                      </w:r>
                      <w:r w:rsidR="00E86AD6" w:rsidRPr="003B562E">
                        <w:rPr>
                          <w:rFonts w:cs="B Nazanin" w:hint="cs"/>
                          <w:rtl/>
                          <w:lang w:bidi="fa-IR"/>
                        </w:rPr>
                        <w:t>2200</w:t>
                      </w:r>
                    </w:p>
                    <w:p w:rsidR="007840E8" w:rsidRDefault="007840E8" w:rsidP="007840E8">
                      <w:pPr>
                        <w:rPr>
                          <w:rFonts w:cs="B Titr"/>
                          <w:lang w:bidi="fa-IR"/>
                        </w:rPr>
                      </w:pPr>
                    </w:p>
                    <w:p w:rsidR="005C239B" w:rsidRPr="003E3DC9" w:rsidRDefault="005C239B" w:rsidP="00E86AD6">
                      <w:pPr>
                        <w:rPr>
                          <w:rFonts w:cs="Sakkal Majalla"/>
                          <w:rtl/>
                          <w:lang w:bidi="fa-IR"/>
                        </w:rPr>
                      </w:pPr>
                      <w:r w:rsidRPr="00E635C9">
                        <w:rPr>
                          <w:rFonts w:cs="B Titr" w:hint="cs"/>
                          <w:rtl/>
                          <w:lang w:bidi="fa-IR"/>
                        </w:rPr>
                        <w:t>تاریخ</w:t>
                      </w:r>
                      <w:r>
                        <w:rPr>
                          <w:rFonts w:cs="B Titr" w:hint="cs"/>
                          <w:rtl/>
                          <w:lang w:bidi="fa-IR"/>
                        </w:rPr>
                        <w:t xml:space="preserve"> </w:t>
                      </w:r>
                      <w:r w:rsidRPr="00E635C9">
                        <w:rPr>
                          <w:rFonts w:cs="B Titr" w:hint="cs"/>
                          <w:rtl/>
                          <w:lang w:bidi="fa-IR"/>
                        </w:rPr>
                        <w:t>:</w:t>
                      </w:r>
                      <w:r w:rsidR="00E86AD6">
                        <w:rPr>
                          <w:rFonts w:cs="Sakkal Majalla" w:hint="cs"/>
                          <w:rtl/>
                          <w:lang w:bidi="fa-IR"/>
                        </w:rPr>
                        <w:t xml:space="preserve"> 2201</w:t>
                      </w:r>
                    </w:p>
                  </w:txbxContent>
                </v:textbox>
              </v:shape>
            </w:pict>
          </mc:Fallback>
        </mc:AlternateContent>
      </w:r>
    </w:p>
    <w:p w:rsidR="005C239B" w:rsidRDefault="005C239B" w:rsidP="005C239B">
      <w:pPr>
        <w:jc w:val="center"/>
        <w:rPr>
          <w:rFonts w:cs="B Titr"/>
          <w:sz w:val="28"/>
          <w:rtl/>
          <w:lang w:bidi="fa-IR"/>
        </w:rPr>
      </w:pPr>
    </w:p>
    <w:p w:rsidR="005C239B" w:rsidRDefault="005C239B" w:rsidP="005C239B">
      <w:pPr>
        <w:jc w:val="center"/>
        <w:rPr>
          <w:rFonts w:cs="B Titr"/>
          <w:sz w:val="28"/>
          <w:lang w:bidi="fa-IR"/>
        </w:rPr>
      </w:pPr>
    </w:p>
    <w:p w:rsidR="005C239B" w:rsidRDefault="005C239B" w:rsidP="005C239B">
      <w:pPr>
        <w:jc w:val="center"/>
        <w:rPr>
          <w:rFonts w:cs="B Titr"/>
          <w:sz w:val="28"/>
          <w:rtl/>
          <w:lang w:bidi="fa-IR"/>
        </w:rPr>
      </w:pPr>
    </w:p>
    <w:p w:rsidR="005C239B" w:rsidRDefault="005C239B" w:rsidP="005C239B">
      <w:pPr>
        <w:jc w:val="center"/>
        <w:rPr>
          <w:rFonts w:cs="B Titr"/>
          <w:sz w:val="28"/>
          <w:rtl/>
          <w:lang w:bidi="fa-IR"/>
        </w:rPr>
      </w:pPr>
    </w:p>
    <w:p w:rsidR="005C239B" w:rsidRDefault="005C239B" w:rsidP="005C239B">
      <w:pPr>
        <w:jc w:val="center"/>
        <w:rPr>
          <w:rFonts w:cs="B Titr"/>
          <w:sz w:val="28"/>
          <w:rtl/>
          <w:lang w:bidi="fa-IR"/>
        </w:rPr>
      </w:pPr>
    </w:p>
    <w:p w:rsidR="005C239B" w:rsidRDefault="005C239B" w:rsidP="005C239B">
      <w:pPr>
        <w:jc w:val="center"/>
        <w:rPr>
          <w:rFonts w:cs="B Titr"/>
          <w:sz w:val="28"/>
          <w:rtl/>
          <w:lang w:bidi="fa-IR"/>
        </w:rPr>
      </w:pPr>
    </w:p>
    <w:p w:rsidR="005C239B" w:rsidRDefault="005C239B" w:rsidP="005C239B">
      <w:pPr>
        <w:jc w:val="center"/>
        <w:rPr>
          <w:rFonts w:cs="B Titr"/>
          <w:sz w:val="28"/>
          <w:rtl/>
          <w:lang w:bidi="fa-IR"/>
        </w:rPr>
      </w:pPr>
    </w:p>
    <w:p w:rsidR="005C239B" w:rsidRDefault="005C239B" w:rsidP="005C239B">
      <w:pPr>
        <w:jc w:val="center"/>
        <w:rPr>
          <w:rFonts w:cs="B Titr"/>
          <w:sz w:val="28"/>
          <w:rtl/>
          <w:lang w:bidi="fa-IR"/>
        </w:rPr>
      </w:pPr>
    </w:p>
    <w:p w:rsidR="005C239B" w:rsidRPr="00E15E83" w:rsidRDefault="005C239B" w:rsidP="005C239B">
      <w:pPr>
        <w:jc w:val="center"/>
        <w:rPr>
          <w:rFonts w:cs="B Titr"/>
          <w:sz w:val="50"/>
          <w:szCs w:val="50"/>
          <w:rtl/>
          <w:lang w:bidi="fa-IR"/>
        </w:rPr>
      </w:pPr>
      <w:r w:rsidRPr="00E15E83">
        <w:rPr>
          <w:rFonts w:cs="B Titr" w:hint="cs"/>
          <w:sz w:val="50"/>
          <w:szCs w:val="50"/>
          <w:rtl/>
          <w:lang w:bidi="fa-IR"/>
        </w:rPr>
        <w:t>پي</w:t>
      </w:r>
      <w:r>
        <w:rPr>
          <w:rFonts w:cs="B Titr" w:hint="cs"/>
          <w:sz w:val="50"/>
          <w:szCs w:val="50"/>
          <w:rtl/>
          <w:lang w:bidi="fa-IR"/>
        </w:rPr>
        <w:t>ـ</w:t>
      </w:r>
      <w:r w:rsidRPr="00E15E83">
        <w:rPr>
          <w:rFonts w:cs="B Titr" w:hint="cs"/>
          <w:sz w:val="50"/>
          <w:szCs w:val="50"/>
          <w:rtl/>
          <w:lang w:bidi="fa-IR"/>
        </w:rPr>
        <w:t>مان اج</w:t>
      </w:r>
      <w:r>
        <w:rPr>
          <w:rFonts w:cs="B Titr" w:hint="cs"/>
          <w:sz w:val="50"/>
          <w:szCs w:val="50"/>
          <w:rtl/>
          <w:lang w:bidi="fa-IR"/>
        </w:rPr>
        <w:t>ـ</w:t>
      </w:r>
      <w:r w:rsidRPr="00E15E83">
        <w:rPr>
          <w:rFonts w:cs="B Titr" w:hint="cs"/>
          <w:sz w:val="50"/>
          <w:szCs w:val="50"/>
          <w:rtl/>
          <w:lang w:bidi="fa-IR"/>
        </w:rPr>
        <w:t>راي پ</w:t>
      </w:r>
      <w:r>
        <w:rPr>
          <w:rFonts w:cs="B Titr" w:hint="cs"/>
          <w:sz w:val="50"/>
          <w:szCs w:val="50"/>
          <w:rtl/>
          <w:lang w:bidi="fa-IR"/>
        </w:rPr>
        <w:t>ـ</w:t>
      </w:r>
      <w:r w:rsidRPr="00E15E83">
        <w:rPr>
          <w:rFonts w:cs="B Titr" w:hint="cs"/>
          <w:sz w:val="50"/>
          <w:szCs w:val="50"/>
          <w:rtl/>
          <w:lang w:bidi="fa-IR"/>
        </w:rPr>
        <w:t>روژه آبي</w:t>
      </w:r>
      <w:r>
        <w:rPr>
          <w:rFonts w:cs="B Titr" w:hint="cs"/>
          <w:sz w:val="50"/>
          <w:szCs w:val="50"/>
          <w:rtl/>
          <w:lang w:bidi="fa-IR"/>
        </w:rPr>
        <w:t>ـ</w:t>
      </w:r>
      <w:r w:rsidRPr="00E15E83">
        <w:rPr>
          <w:rFonts w:cs="B Titr" w:hint="cs"/>
          <w:sz w:val="50"/>
          <w:szCs w:val="50"/>
          <w:rtl/>
          <w:lang w:bidi="fa-IR"/>
        </w:rPr>
        <w:t>اري تحت فش</w:t>
      </w:r>
      <w:r>
        <w:rPr>
          <w:rFonts w:cs="B Titr" w:hint="cs"/>
          <w:sz w:val="50"/>
          <w:szCs w:val="50"/>
          <w:rtl/>
          <w:lang w:bidi="fa-IR"/>
        </w:rPr>
        <w:t>ـ</w:t>
      </w:r>
      <w:r w:rsidRPr="00E15E83">
        <w:rPr>
          <w:rFonts w:cs="B Titr" w:hint="cs"/>
          <w:sz w:val="50"/>
          <w:szCs w:val="50"/>
          <w:rtl/>
          <w:lang w:bidi="fa-IR"/>
        </w:rPr>
        <w:t>ار</w:t>
      </w:r>
    </w:p>
    <w:p w:rsidR="005C239B" w:rsidRDefault="005C239B" w:rsidP="005C239B">
      <w:pPr>
        <w:jc w:val="center"/>
        <w:rPr>
          <w:rFonts w:cs="B Titr"/>
          <w:sz w:val="32"/>
          <w:szCs w:val="32"/>
          <w:rtl/>
          <w:lang w:bidi="fa-IR"/>
        </w:rPr>
      </w:pPr>
    </w:p>
    <w:p w:rsidR="005C239B" w:rsidRDefault="005C239B" w:rsidP="005C239B">
      <w:pPr>
        <w:jc w:val="center"/>
        <w:rPr>
          <w:rFonts w:cs="B Titr"/>
          <w:sz w:val="32"/>
          <w:szCs w:val="32"/>
          <w:rtl/>
          <w:lang w:bidi="fa-IR"/>
        </w:rPr>
      </w:pPr>
    </w:p>
    <w:p w:rsidR="005C239B" w:rsidRDefault="005C239B" w:rsidP="005C239B">
      <w:pPr>
        <w:jc w:val="center"/>
        <w:rPr>
          <w:rFonts w:cs="B Titr"/>
          <w:sz w:val="32"/>
          <w:szCs w:val="32"/>
          <w:rtl/>
          <w:lang w:bidi="fa-IR"/>
        </w:rPr>
      </w:pPr>
    </w:p>
    <w:p w:rsidR="004A0AAF" w:rsidRDefault="005C239B" w:rsidP="00E86AD6">
      <w:pPr>
        <w:spacing w:line="360" w:lineRule="auto"/>
        <w:ind w:firstLine="720"/>
        <w:jc w:val="both"/>
        <w:rPr>
          <w:rFonts w:cs="B Titr"/>
          <w:lang w:bidi="fa-IR"/>
        </w:rPr>
      </w:pPr>
      <w:r w:rsidRPr="00302C3E">
        <w:rPr>
          <w:rFonts w:cs="B Titr" w:hint="cs"/>
          <w:rtl/>
          <w:lang w:bidi="fa-IR"/>
        </w:rPr>
        <w:t>كارفرما</w:t>
      </w:r>
      <w:r>
        <w:rPr>
          <w:rFonts w:cs="B Titr"/>
          <w:lang w:bidi="fa-IR"/>
        </w:rPr>
        <w:t xml:space="preserve"> </w:t>
      </w:r>
      <w:r>
        <w:rPr>
          <w:rFonts w:cs="B Titr" w:hint="cs"/>
          <w:rtl/>
          <w:lang w:bidi="fa-IR"/>
        </w:rPr>
        <w:t xml:space="preserve">: </w:t>
      </w:r>
      <w:r w:rsidR="00E86AD6">
        <w:rPr>
          <w:rFonts w:cs="B Titr" w:hint="cs"/>
          <w:rtl/>
          <w:lang w:bidi="fa-IR"/>
        </w:rPr>
        <w:t>2202</w:t>
      </w:r>
    </w:p>
    <w:p w:rsidR="009C1323" w:rsidRDefault="005C239B" w:rsidP="00E86AD6">
      <w:pPr>
        <w:spacing w:line="360" w:lineRule="auto"/>
        <w:ind w:firstLine="720"/>
        <w:jc w:val="both"/>
        <w:rPr>
          <w:rFonts w:cs="B Nazanin"/>
          <w:lang w:bidi="fa-IR"/>
        </w:rPr>
      </w:pPr>
      <w:r>
        <w:rPr>
          <w:rFonts w:cs="B Titr" w:hint="cs"/>
          <w:rtl/>
          <w:lang w:bidi="fa-IR"/>
        </w:rPr>
        <w:t>شرکت پيمانكار:</w:t>
      </w:r>
      <w:r w:rsidR="00E86AD6">
        <w:rPr>
          <w:rFonts w:cs="B Titr" w:hint="cs"/>
          <w:rtl/>
          <w:lang w:bidi="fa-IR"/>
        </w:rPr>
        <w:t xml:space="preserve"> 2203</w:t>
      </w:r>
    </w:p>
    <w:p w:rsidR="005C239B" w:rsidRDefault="005C239B" w:rsidP="00E86AD6">
      <w:pPr>
        <w:spacing w:line="360" w:lineRule="auto"/>
        <w:ind w:firstLine="720"/>
        <w:jc w:val="both"/>
        <w:rPr>
          <w:rFonts w:cs="B Titr"/>
          <w:rtl/>
          <w:lang w:bidi="fa-IR"/>
        </w:rPr>
      </w:pPr>
      <w:r>
        <w:rPr>
          <w:rFonts w:cs="B Titr" w:hint="cs"/>
          <w:rtl/>
          <w:lang w:bidi="fa-IR"/>
        </w:rPr>
        <w:t>مهندس ناظر:</w:t>
      </w:r>
      <w:r w:rsidR="00E86AD6">
        <w:rPr>
          <w:rFonts w:cs="B Nazanin" w:hint="cs"/>
          <w:rtl/>
          <w:lang w:bidi="fa-IR"/>
        </w:rPr>
        <w:t xml:space="preserve"> </w:t>
      </w:r>
      <w:r w:rsidR="00E86AD6" w:rsidRPr="00F67EA3">
        <w:rPr>
          <w:rFonts w:cs="B Titr" w:hint="cs"/>
          <w:rtl/>
          <w:lang w:bidi="fa-IR"/>
        </w:rPr>
        <w:t>2204</w:t>
      </w:r>
    </w:p>
    <w:p w:rsidR="005C239B" w:rsidRDefault="005C239B" w:rsidP="005C239B">
      <w:pPr>
        <w:spacing w:line="360" w:lineRule="auto"/>
        <w:jc w:val="both"/>
        <w:rPr>
          <w:rFonts w:cs="B Titr"/>
          <w:rtl/>
          <w:lang w:bidi="fa-IR"/>
        </w:rPr>
      </w:pPr>
    </w:p>
    <w:p w:rsidR="005C239B" w:rsidRDefault="005C239B" w:rsidP="005C239B">
      <w:pPr>
        <w:jc w:val="both"/>
        <w:rPr>
          <w:rFonts w:cs="B Titr"/>
          <w:rtl/>
          <w:lang w:bidi="fa-IR"/>
        </w:rPr>
      </w:pPr>
    </w:p>
    <w:p w:rsidR="005C239B" w:rsidRDefault="005C239B" w:rsidP="005C239B">
      <w:pPr>
        <w:jc w:val="center"/>
        <w:rPr>
          <w:rFonts w:cs="B Titr"/>
          <w:rtl/>
          <w:lang w:bidi="fa-IR"/>
        </w:rPr>
      </w:pPr>
    </w:p>
    <w:p w:rsidR="005C239B" w:rsidRDefault="005C239B" w:rsidP="005C239B">
      <w:pPr>
        <w:jc w:val="center"/>
        <w:rPr>
          <w:rFonts w:cs="B Titr"/>
          <w:rtl/>
          <w:lang w:bidi="fa-IR"/>
        </w:rPr>
      </w:pPr>
    </w:p>
    <w:p w:rsidR="005C239B" w:rsidRDefault="005C239B" w:rsidP="005C239B">
      <w:pPr>
        <w:jc w:val="center"/>
        <w:rPr>
          <w:rFonts w:cs="B Titr"/>
          <w:rtl/>
          <w:lang w:bidi="fa-IR"/>
        </w:rPr>
      </w:pPr>
    </w:p>
    <w:p w:rsidR="005C239B" w:rsidRDefault="005C239B" w:rsidP="005C239B">
      <w:pPr>
        <w:jc w:val="center"/>
        <w:rPr>
          <w:rFonts w:cs="B Titr"/>
          <w:rtl/>
          <w:lang w:bidi="fa-IR"/>
        </w:rPr>
      </w:pPr>
    </w:p>
    <w:p w:rsidR="005C239B" w:rsidRDefault="005C239B" w:rsidP="005C239B">
      <w:pPr>
        <w:jc w:val="center"/>
        <w:rPr>
          <w:rFonts w:cs="B Titr"/>
          <w:rtl/>
          <w:lang w:bidi="fa-IR"/>
        </w:rPr>
      </w:pPr>
      <w:r>
        <w:rPr>
          <w:rFonts w:cs="B Titr" w:hint="cs"/>
          <w:rtl/>
          <w:lang w:bidi="fa-IR"/>
        </w:rPr>
        <w:t>ناظر قرارداد:</w:t>
      </w:r>
    </w:p>
    <w:p w:rsidR="005C239B" w:rsidRDefault="005C239B" w:rsidP="005C239B">
      <w:pPr>
        <w:ind w:firstLine="720"/>
        <w:rPr>
          <w:rFonts w:cs="B Titr"/>
          <w:rtl/>
          <w:lang w:bidi="fa-IR"/>
        </w:rPr>
      </w:pPr>
      <w:r>
        <w:rPr>
          <w:rFonts w:cs="B Titr" w:hint="cs"/>
          <w:rtl/>
          <w:lang w:bidi="fa-IR"/>
        </w:rPr>
        <w:t xml:space="preserve">                              سازمان نظام مهندسي كشاورزي و منابع طبيعي استان</w:t>
      </w:r>
      <w:r>
        <w:rPr>
          <w:rFonts w:cs="B Titr"/>
          <w:lang w:bidi="fa-IR"/>
        </w:rPr>
        <w:t xml:space="preserve"> </w:t>
      </w:r>
      <w:r>
        <w:rPr>
          <w:rFonts w:cs="B Titr" w:hint="cs"/>
          <w:rtl/>
          <w:lang w:bidi="fa-IR"/>
        </w:rPr>
        <w:t>مرکزی</w:t>
      </w:r>
    </w:p>
    <w:p w:rsidR="005C239B" w:rsidRDefault="005C239B" w:rsidP="005C239B">
      <w:pPr>
        <w:jc w:val="center"/>
        <w:rPr>
          <w:rFonts w:cs="B Titr"/>
          <w:rtl/>
          <w:lang w:bidi="fa-IR"/>
        </w:rPr>
      </w:pPr>
    </w:p>
    <w:p w:rsidR="005C239B" w:rsidRDefault="005C239B" w:rsidP="005C239B">
      <w:pPr>
        <w:jc w:val="center"/>
        <w:rPr>
          <w:rFonts w:cs="B Titr"/>
          <w:rtl/>
          <w:lang w:bidi="fa-IR"/>
        </w:rPr>
      </w:pPr>
    </w:p>
    <w:p w:rsidR="005C239B" w:rsidRDefault="005C239B" w:rsidP="005C239B">
      <w:pPr>
        <w:jc w:val="both"/>
        <w:rPr>
          <w:rFonts w:cs="B Nazanin"/>
          <w:rtl/>
          <w:lang w:bidi="fa-IR"/>
        </w:rPr>
      </w:pPr>
    </w:p>
    <w:p w:rsidR="00686650" w:rsidRDefault="00686650" w:rsidP="005C239B">
      <w:pPr>
        <w:jc w:val="both"/>
        <w:rPr>
          <w:rFonts w:cs="B Nazanin"/>
          <w:rtl/>
          <w:lang w:bidi="fa-IR"/>
        </w:rPr>
      </w:pPr>
    </w:p>
    <w:p w:rsidR="00686650" w:rsidRDefault="00686650" w:rsidP="005C239B">
      <w:pPr>
        <w:jc w:val="both"/>
        <w:rPr>
          <w:rFonts w:cs="B Nazanin"/>
          <w:rtl/>
          <w:lang w:bidi="fa-IR"/>
        </w:rPr>
      </w:pPr>
    </w:p>
    <w:p w:rsidR="00686650" w:rsidRDefault="00686650" w:rsidP="005C239B">
      <w:pPr>
        <w:jc w:val="both"/>
        <w:rPr>
          <w:rFonts w:cs="B Nazanin"/>
          <w:rtl/>
          <w:lang w:bidi="fa-IR"/>
        </w:rPr>
      </w:pPr>
    </w:p>
    <w:p w:rsidR="005C03D1" w:rsidRDefault="005C03D1" w:rsidP="005C239B">
      <w:pPr>
        <w:jc w:val="center"/>
        <w:rPr>
          <w:rFonts w:cs="B Titr"/>
          <w:sz w:val="22"/>
          <w:szCs w:val="22"/>
          <w:rtl/>
          <w:lang w:bidi="fa-IR"/>
        </w:rPr>
      </w:pPr>
    </w:p>
    <w:p w:rsidR="005C03D1" w:rsidRDefault="005C03D1" w:rsidP="005C239B">
      <w:pPr>
        <w:jc w:val="center"/>
        <w:rPr>
          <w:rFonts w:cs="B Titr"/>
          <w:sz w:val="22"/>
          <w:szCs w:val="22"/>
          <w:rtl/>
          <w:lang w:bidi="fa-IR"/>
        </w:rPr>
      </w:pPr>
    </w:p>
    <w:p w:rsidR="005C239B" w:rsidRPr="007B676D" w:rsidRDefault="005C239B" w:rsidP="005C239B">
      <w:pPr>
        <w:jc w:val="center"/>
        <w:rPr>
          <w:rFonts w:cs="B Titr"/>
          <w:sz w:val="22"/>
          <w:szCs w:val="22"/>
          <w:rtl/>
          <w:lang w:bidi="fa-IR"/>
        </w:rPr>
      </w:pPr>
      <w:r w:rsidRPr="007B676D">
        <w:rPr>
          <w:rFonts w:cs="B Titr" w:hint="cs"/>
          <w:sz w:val="22"/>
          <w:szCs w:val="22"/>
          <w:rtl/>
          <w:lang w:bidi="fa-IR"/>
        </w:rPr>
        <w:lastRenderedPageBreak/>
        <w:t>پیمان اجرای پروژه آبیاری تحت فشار</w:t>
      </w:r>
    </w:p>
    <w:p w:rsidR="005C239B" w:rsidRDefault="0010799C" w:rsidP="00E86AD6">
      <w:pPr>
        <w:jc w:val="both"/>
        <w:rPr>
          <w:rFonts w:cs="B Nazanin"/>
          <w:rtl/>
          <w:lang w:bidi="fa-IR"/>
        </w:rPr>
      </w:pPr>
      <w:r>
        <w:rPr>
          <w:rFonts w:cs="B Nazanin" w:hint="cs"/>
          <w:rtl/>
          <w:lang w:bidi="fa-IR"/>
        </w:rPr>
        <w:t xml:space="preserve">اين پيمان در تاريخ </w:t>
      </w:r>
      <w:r w:rsidR="00E86AD6">
        <w:rPr>
          <w:rFonts w:cs="B Nazanin" w:hint="cs"/>
          <w:rtl/>
          <w:lang w:bidi="fa-IR"/>
        </w:rPr>
        <w:t xml:space="preserve">2205/2206/2207 </w:t>
      </w:r>
      <w:r w:rsidR="005C239B" w:rsidRPr="00E15E83">
        <w:rPr>
          <w:rFonts w:cs="B Nazanin" w:hint="cs"/>
          <w:rtl/>
          <w:lang w:bidi="fa-IR"/>
        </w:rPr>
        <w:t xml:space="preserve">بين </w:t>
      </w:r>
      <w:r w:rsidR="005C239B">
        <w:rPr>
          <w:rFonts w:cs="B Nazanin" w:hint="cs"/>
          <w:rtl/>
          <w:lang w:bidi="fa-IR"/>
        </w:rPr>
        <w:t xml:space="preserve"> طرفین ذیل و با شرایط زیر منعقد میگردد:</w:t>
      </w:r>
    </w:p>
    <w:p w:rsidR="005C239B" w:rsidRDefault="005C239B" w:rsidP="00971336">
      <w:pPr>
        <w:numPr>
          <w:ilvl w:val="0"/>
          <w:numId w:val="6"/>
        </w:numPr>
        <w:jc w:val="both"/>
        <w:rPr>
          <w:rFonts w:cs="B Nazanin"/>
          <w:lang w:bidi="fa-IR"/>
        </w:rPr>
      </w:pPr>
      <w:r w:rsidRPr="00E15E83">
        <w:rPr>
          <w:rFonts w:cs="B Nazanin" w:hint="cs"/>
          <w:rtl/>
          <w:lang w:bidi="fa-IR"/>
        </w:rPr>
        <w:t>آقاي/</w:t>
      </w:r>
      <w:r>
        <w:rPr>
          <w:rFonts w:cs="B Nazanin" w:hint="cs"/>
          <w:rtl/>
          <w:lang w:bidi="fa-IR"/>
        </w:rPr>
        <w:t xml:space="preserve"> </w:t>
      </w:r>
      <w:r w:rsidR="0010799C">
        <w:rPr>
          <w:rFonts w:cs="B Nazanin" w:hint="cs"/>
          <w:rtl/>
          <w:lang w:bidi="fa-IR"/>
        </w:rPr>
        <w:t>خانم</w:t>
      </w:r>
      <w:r w:rsidR="005D6924">
        <w:rPr>
          <w:rFonts w:cs="B Nazanin"/>
          <w:lang w:bidi="fa-IR"/>
        </w:rPr>
        <w:t xml:space="preserve"> </w:t>
      </w:r>
      <w:r w:rsidR="00E86AD6">
        <w:rPr>
          <w:rFonts w:cs="B Nazanin" w:hint="cs"/>
          <w:rtl/>
          <w:lang w:bidi="fa-IR"/>
        </w:rPr>
        <w:t>2202</w:t>
      </w:r>
      <w:r w:rsidR="0010799C">
        <w:rPr>
          <w:rFonts w:cs="B Nazanin"/>
          <w:lang w:bidi="fa-IR"/>
        </w:rPr>
        <w:t xml:space="preserve"> </w:t>
      </w:r>
      <w:r w:rsidRPr="00E15E83">
        <w:rPr>
          <w:rFonts w:cs="B Nazanin" w:hint="cs"/>
          <w:rtl/>
          <w:lang w:bidi="fa-IR"/>
        </w:rPr>
        <w:t xml:space="preserve">به شماره </w:t>
      </w:r>
      <w:r w:rsidR="00971336">
        <w:rPr>
          <w:rFonts w:cs="B Nazanin" w:hint="cs"/>
          <w:rtl/>
          <w:lang w:bidi="fa-IR"/>
        </w:rPr>
        <w:t>ملی</w:t>
      </w:r>
      <w:bookmarkStart w:id="0" w:name="_GoBack"/>
      <w:bookmarkEnd w:id="0"/>
      <w:r>
        <w:rPr>
          <w:rFonts w:cs="B Nazanin" w:hint="cs"/>
          <w:rtl/>
          <w:lang w:bidi="fa-IR"/>
        </w:rPr>
        <w:t xml:space="preserve"> </w:t>
      </w:r>
      <w:r w:rsidR="00E86AD6">
        <w:rPr>
          <w:rFonts w:cs="B Nazanin" w:hint="cs"/>
          <w:rtl/>
          <w:lang w:bidi="fa-IR"/>
        </w:rPr>
        <w:t>2208</w:t>
      </w:r>
      <w:r w:rsidR="0010799C">
        <w:rPr>
          <w:rFonts w:cs="B Nazanin" w:hint="cs"/>
          <w:rtl/>
          <w:lang w:bidi="fa-IR"/>
        </w:rPr>
        <w:t xml:space="preserve"> </w:t>
      </w:r>
      <w:r w:rsidRPr="00E15E83">
        <w:rPr>
          <w:rFonts w:cs="B Nazanin" w:hint="cs"/>
          <w:rtl/>
          <w:lang w:bidi="fa-IR"/>
        </w:rPr>
        <w:t>فرزند</w:t>
      </w:r>
      <w:r w:rsidR="00E86AD6">
        <w:rPr>
          <w:rFonts w:cs="B Nazanin" w:hint="cs"/>
          <w:rtl/>
          <w:lang w:bidi="fa-IR"/>
        </w:rPr>
        <w:t>2209</w:t>
      </w:r>
      <w:r w:rsidR="0010799C">
        <w:rPr>
          <w:rFonts w:cs="B Nazanin"/>
          <w:lang w:bidi="fa-IR"/>
        </w:rPr>
        <w:t xml:space="preserve"> </w:t>
      </w:r>
      <w:r w:rsidRPr="00E15E83">
        <w:rPr>
          <w:rFonts w:cs="B Nazanin" w:hint="cs"/>
          <w:rtl/>
          <w:lang w:bidi="fa-IR"/>
        </w:rPr>
        <w:t xml:space="preserve"> ساكن </w:t>
      </w:r>
      <w:r w:rsidR="00E86AD6">
        <w:rPr>
          <w:rFonts w:cs="B Nazanin" w:hint="cs"/>
          <w:rtl/>
          <w:lang w:bidi="fa-IR"/>
        </w:rPr>
        <w:t>2230</w:t>
      </w:r>
      <w:r w:rsidRPr="00E15E83">
        <w:rPr>
          <w:rFonts w:cs="B Nazanin" w:hint="cs"/>
          <w:rtl/>
          <w:lang w:bidi="fa-IR"/>
        </w:rPr>
        <w:t xml:space="preserve"> به نمايندگي</w:t>
      </w:r>
      <w:r w:rsidR="008D6BE8">
        <w:rPr>
          <w:rFonts w:hint="cs"/>
          <w:rtl/>
          <w:lang w:bidi="fa-IR"/>
        </w:rPr>
        <w:t xml:space="preserve"> 2239</w:t>
      </w:r>
      <w:r w:rsidR="00796C23">
        <w:rPr>
          <w:lang w:bidi="fa-IR"/>
        </w:rPr>
        <w:t xml:space="preserve"> </w:t>
      </w:r>
      <w:r w:rsidRPr="00E15E83">
        <w:rPr>
          <w:rFonts w:cs="B Nazanin" w:hint="cs"/>
          <w:rtl/>
          <w:lang w:bidi="fa-IR"/>
        </w:rPr>
        <w:t xml:space="preserve"> </w:t>
      </w:r>
      <w:r>
        <w:rPr>
          <w:rFonts w:cs="B Nazanin" w:hint="cs"/>
          <w:rtl/>
          <w:lang w:bidi="fa-IR"/>
        </w:rPr>
        <w:t xml:space="preserve">به </w:t>
      </w:r>
      <w:r w:rsidR="0010799C">
        <w:rPr>
          <w:rFonts w:cs="B Nazanin" w:hint="cs"/>
          <w:rtl/>
          <w:lang w:bidi="fa-IR"/>
        </w:rPr>
        <w:t>شماره تماس</w:t>
      </w:r>
      <w:r w:rsidR="0010799C">
        <w:rPr>
          <w:rFonts w:cs="B Nazanin"/>
          <w:lang w:bidi="fa-IR"/>
        </w:rPr>
        <w:t xml:space="preserve"> </w:t>
      </w:r>
      <w:r w:rsidR="00E86AD6">
        <w:rPr>
          <w:rFonts w:cs="B Nazanin" w:hint="cs"/>
          <w:rtl/>
          <w:lang w:bidi="fa-IR"/>
        </w:rPr>
        <w:t xml:space="preserve">2212 </w:t>
      </w:r>
      <w:r w:rsidRPr="00E15E83">
        <w:rPr>
          <w:rFonts w:cs="B Nazanin" w:hint="cs"/>
          <w:rtl/>
          <w:lang w:bidi="fa-IR"/>
        </w:rPr>
        <w:t>كه منبعد كارفرما خوانده مي</w:t>
      </w:r>
      <w:r w:rsidRPr="00E15E83">
        <w:rPr>
          <w:rFonts w:cs="B Nazanin" w:hint="cs"/>
          <w:rtl/>
          <w:lang w:bidi="fa-IR"/>
        </w:rPr>
        <w:softHyphen/>
        <w:t>شود</w:t>
      </w:r>
      <w:r>
        <w:rPr>
          <w:rFonts w:cs="B Nazanin" w:hint="cs"/>
          <w:rtl/>
          <w:lang w:bidi="fa-IR"/>
        </w:rPr>
        <w:t>.</w:t>
      </w:r>
    </w:p>
    <w:p w:rsidR="005C239B" w:rsidRDefault="005C239B" w:rsidP="00B40239">
      <w:pPr>
        <w:numPr>
          <w:ilvl w:val="0"/>
          <w:numId w:val="6"/>
        </w:numPr>
        <w:jc w:val="both"/>
        <w:rPr>
          <w:rFonts w:cs="B Nazanin"/>
          <w:lang w:bidi="fa-IR"/>
        </w:rPr>
      </w:pPr>
      <w:r w:rsidRPr="00D2007F">
        <w:rPr>
          <w:rFonts w:cs="B Nazanin" w:hint="cs"/>
          <w:rtl/>
          <w:lang w:bidi="fa-IR"/>
        </w:rPr>
        <w:t xml:space="preserve"> شركت </w:t>
      </w:r>
      <w:r w:rsidR="00E86AD6">
        <w:rPr>
          <w:rFonts w:cs="B Nazanin" w:hint="cs"/>
          <w:rtl/>
          <w:lang w:bidi="fa-IR"/>
        </w:rPr>
        <w:t xml:space="preserve">2203 به </w:t>
      </w:r>
      <w:r w:rsidRPr="00D2007F">
        <w:rPr>
          <w:rFonts w:cs="B Nazanin" w:hint="cs"/>
          <w:rtl/>
          <w:lang w:bidi="fa-IR"/>
        </w:rPr>
        <w:t xml:space="preserve">نمايندگي قانوني </w:t>
      </w:r>
      <w:r w:rsidR="00E86AD6">
        <w:rPr>
          <w:rFonts w:cs="B Nazanin" w:hint="cs"/>
          <w:rtl/>
          <w:lang w:bidi="fa-IR"/>
        </w:rPr>
        <w:t>2213</w:t>
      </w:r>
      <w:r w:rsidRPr="00D2007F">
        <w:rPr>
          <w:rFonts w:cs="B Nazanin" w:hint="cs"/>
          <w:rtl/>
          <w:lang w:bidi="fa-IR"/>
        </w:rPr>
        <w:t xml:space="preserve"> دارای مجوز تعیین صلاحیت به شماره </w:t>
      </w:r>
      <w:r w:rsidR="00E86AD6">
        <w:rPr>
          <w:rFonts w:cs="B Nazanin" w:hint="cs"/>
          <w:rtl/>
          <w:lang w:bidi="fa-IR"/>
        </w:rPr>
        <w:t>2214</w:t>
      </w:r>
      <w:r w:rsidRPr="00D2007F">
        <w:rPr>
          <w:rFonts w:cs="B Nazanin" w:hint="cs"/>
          <w:rtl/>
          <w:lang w:bidi="fa-IR"/>
        </w:rPr>
        <w:t xml:space="preserve"> از دفتر سامانه های نوین آبیاری وزارت جهاد کشاورزی و داراي كد اقتصادي </w:t>
      </w:r>
      <w:r w:rsidR="00E86AD6">
        <w:rPr>
          <w:rFonts w:cs="B Nazanin" w:hint="cs"/>
          <w:rtl/>
          <w:lang w:bidi="fa-IR"/>
        </w:rPr>
        <w:t xml:space="preserve">به </w:t>
      </w:r>
      <w:r w:rsidRPr="00D2007F">
        <w:rPr>
          <w:rFonts w:cs="B Nazanin" w:hint="cs"/>
          <w:rtl/>
          <w:lang w:bidi="fa-IR"/>
        </w:rPr>
        <w:t xml:space="preserve">شماره </w:t>
      </w:r>
      <w:r w:rsidR="00E86AD6">
        <w:rPr>
          <w:rFonts w:hint="cs"/>
          <w:rtl/>
          <w:lang w:bidi="fa-IR"/>
        </w:rPr>
        <w:t xml:space="preserve">2215 </w:t>
      </w:r>
      <w:r w:rsidRPr="00D2007F">
        <w:rPr>
          <w:rFonts w:cs="B Nazanin" w:hint="cs"/>
          <w:rtl/>
          <w:lang w:bidi="fa-IR"/>
        </w:rPr>
        <w:t xml:space="preserve">به آدرس </w:t>
      </w:r>
      <w:r w:rsidR="00E86AD6">
        <w:rPr>
          <w:rFonts w:cs="B Nazanin" w:hint="cs"/>
          <w:rtl/>
          <w:lang w:bidi="fa-IR"/>
        </w:rPr>
        <w:t>2216</w:t>
      </w:r>
      <w:r w:rsidRPr="00D2007F">
        <w:rPr>
          <w:rFonts w:cs="B Nazanin" w:hint="cs"/>
          <w:rtl/>
          <w:lang w:bidi="fa-IR"/>
        </w:rPr>
        <w:t xml:space="preserve"> کدپستی</w:t>
      </w:r>
      <w:r w:rsidR="00B40239">
        <w:rPr>
          <w:rFonts w:cs="B Nazanin" w:hint="cs"/>
          <w:rtl/>
          <w:lang w:bidi="fa-IR"/>
        </w:rPr>
        <w:t xml:space="preserve"> 2217</w:t>
      </w:r>
      <w:r w:rsidRPr="00D2007F">
        <w:rPr>
          <w:rFonts w:cs="B Nazanin" w:hint="cs"/>
          <w:rtl/>
          <w:lang w:bidi="fa-IR"/>
        </w:rPr>
        <w:t xml:space="preserve"> و شماره تماس </w:t>
      </w:r>
      <w:r w:rsidR="00B40239">
        <w:rPr>
          <w:rFonts w:cs="B Nazanin" w:hint="cs"/>
          <w:rtl/>
          <w:lang w:bidi="fa-IR"/>
        </w:rPr>
        <w:t>2218</w:t>
      </w:r>
      <w:r w:rsidRPr="00D2007F">
        <w:rPr>
          <w:rFonts w:cs="B Nazanin" w:hint="cs"/>
          <w:rtl/>
          <w:lang w:bidi="fa-IR"/>
        </w:rPr>
        <w:t xml:space="preserve"> كه از اين پس پيمانكار ناميده مي</w:t>
      </w:r>
      <w:r w:rsidRPr="00D2007F">
        <w:rPr>
          <w:rFonts w:cs="B Nazanin" w:hint="cs"/>
          <w:rtl/>
          <w:lang w:bidi="fa-IR"/>
        </w:rPr>
        <w:softHyphen/>
        <w:t>شود</w:t>
      </w:r>
      <w:r>
        <w:rPr>
          <w:rFonts w:cs="B Nazanin" w:hint="cs"/>
          <w:rtl/>
          <w:lang w:bidi="fa-IR"/>
        </w:rPr>
        <w:t>.</w:t>
      </w:r>
    </w:p>
    <w:p w:rsidR="005C239B" w:rsidRPr="00D2007F" w:rsidRDefault="005C239B" w:rsidP="00B40239">
      <w:pPr>
        <w:numPr>
          <w:ilvl w:val="0"/>
          <w:numId w:val="6"/>
        </w:numPr>
        <w:jc w:val="both"/>
        <w:rPr>
          <w:rFonts w:cs="B Nazanin"/>
          <w:rtl/>
          <w:lang w:bidi="fa-IR"/>
        </w:rPr>
      </w:pPr>
      <w:r w:rsidRPr="00D2007F">
        <w:rPr>
          <w:rFonts w:cs="B Nazanin" w:hint="cs"/>
          <w:rtl/>
          <w:lang w:bidi="fa-IR"/>
        </w:rPr>
        <w:t xml:space="preserve"> </w:t>
      </w:r>
      <w:r>
        <w:rPr>
          <w:rFonts w:cs="B Nazanin" w:hint="cs"/>
          <w:rtl/>
          <w:lang w:bidi="fa-IR"/>
        </w:rPr>
        <w:t xml:space="preserve">آقا/خانم/شرکت </w:t>
      </w:r>
      <w:r w:rsidR="00B40239">
        <w:rPr>
          <w:rFonts w:cs="B Nazanin" w:hint="cs"/>
          <w:rtl/>
          <w:lang w:bidi="fa-IR"/>
        </w:rPr>
        <w:t>2204</w:t>
      </w:r>
      <w:r>
        <w:rPr>
          <w:rFonts w:cs="B Nazanin" w:hint="cs"/>
          <w:rtl/>
          <w:lang w:bidi="fa-IR"/>
        </w:rPr>
        <w:t xml:space="preserve"> فرزند/شماره ثبت </w:t>
      </w:r>
      <w:r w:rsidR="00B40239">
        <w:rPr>
          <w:rFonts w:cs="B Nazanin" w:hint="cs"/>
          <w:rtl/>
          <w:lang w:bidi="fa-IR"/>
        </w:rPr>
        <w:t>2219</w:t>
      </w:r>
      <w:r>
        <w:rPr>
          <w:rFonts w:cs="B Nazanin" w:hint="cs"/>
          <w:rtl/>
          <w:lang w:bidi="fa-IR"/>
        </w:rPr>
        <w:t xml:space="preserve"> به شماره ملی / </w:t>
      </w:r>
      <w:r w:rsidR="00B40239">
        <w:rPr>
          <w:rFonts w:cs="B Nazanin" w:hint="cs"/>
          <w:rtl/>
          <w:lang w:bidi="fa-IR"/>
        </w:rPr>
        <w:t xml:space="preserve"> </w:t>
      </w:r>
      <w:r>
        <w:rPr>
          <w:rFonts w:cs="B Nazanin" w:hint="cs"/>
          <w:rtl/>
          <w:lang w:bidi="fa-IR"/>
        </w:rPr>
        <w:t>شناسه ملی</w:t>
      </w:r>
      <w:r w:rsidR="00B40239">
        <w:rPr>
          <w:rFonts w:cs="B Nazanin" w:hint="cs"/>
          <w:rtl/>
          <w:lang w:bidi="fa-IR"/>
        </w:rPr>
        <w:t xml:space="preserve"> 2220</w:t>
      </w:r>
      <w:r>
        <w:rPr>
          <w:rFonts w:cs="B Nazanin" w:hint="cs"/>
          <w:rtl/>
          <w:lang w:bidi="fa-IR"/>
        </w:rPr>
        <w:t xml:space="preserve"> دارای شماره نظام مهندسی </w:t>
      </w:r>
      <w:r w:rsidR="00B40239">
        <w:rPr>
          <w:rFonts w:cs="B Nazanin" w:hint="cs"/>
          <w:rtl/>
          <w:lang w:bidi="fa-IR"/>
        </w:rPr>
        <w:t>2221</w:t>
      </w:r>
      <w:r>
        <w:rPr>
          <w:rFonts w:cs="B Nazanin" w:hint="cs"/>
          <w:rtl/>
          <w:lang w:bidi="fa-IR"/>
        </w:rPr>
        <w:t xml:space="preserve"> و مجوز شماره </w:t>
      </w:r>
      <w:r w:rsidR="00B40239">
        <w:rPr>
          <w:rFonts w:cs="B Nazanin" w:hint="cs"/>
          <w:rtl/>
          <w:lang w:bidi="fa-IR"/>
        </w:rPr>
        <w:t>2222</w:t>
      </w:r>
      <w:r>
        <w:rPr>
          <w:rFonts w:cs="B Nazanin" w:hint="cs"/>
          <w:rtl/>
          <w:lang w:bidi="fa-IR"/>
        </w:rPr>
        <w:t xml:space="preserve"> از </w:t>
      </w:r>
      <w:r w:rsidRPr="00D2007F">
        <w:rPr>
          <w:rFonts w:cs="B Nazanin" w:hint="cs"/>
          <w:rtl/>
          <w:lang w:bidi="fa-IR"/>
        </w:rPr>
        <w:t>دفتر سامانه های نوین آبیاری وزارت جهاد کشاورزی</w:t>
      </w:r>
      <w:r>
        <w:rPr>
          <w:rFonts w:cs="B Nazanin" w:hint="cs"/>
          <w:rtl/>
          <w:lang w:bidi="fa-IR"/>
        </w:rPr>
        <w:t xml:space="preserve"> </w:t>
      </w:r>
      <w:r w:rsidRPr="00D2007F">
        <w:rPr>
          <w:rFonts w:cs="B Nazanin" w:hint="cs"/>
          <w:rtl/>
          <w:lang w:bidi="fa-IR"/>
        </w:rPr>
        <w:t xml:space="preserve">به آدرس </w:t>
      </w:r>
      <w:r w:rsidR="00B40239">
        <w:rPr>
          <w:rFonts w:cs="B Nazanin" w:hint="cs"/>
          <w:rtl/>
          <w:lang w:bidi="fa-IR"/>
        </w:rPr>
        <w:t>2223</w:t>
      </w:r>
      <w:r w:rsidRPr="00D2007F">
        <w:rPr>
          <w:rFonts w:cs="B Nazanin" w:hint="cs"/>
          <w:rtl/>
          <w:lang w:bidi="fa-IR"/>
        </w:rPr>
        <w:t xml:space="preserve"> کدپستی</w:t>
      </w:r>
      <w:r w:rsidR="00B40239">
        <w:rPr>
          <w:rFonts w:cs="B Nazanin" w:hint="cs"/>
          <w:rtl/>
          <w:lang w:bidi="fa-IR"/>
        </w:rPr>
        <w:t>2224</w:t>
      </w:r>
      <w:r w:rsidRPr="00D2007F">
        <w:rPr>
          <w:rFonts w:cs="B Nazanin" w:hint="cs"/>
          <w:rtl/>
          <w:lang w:bidi="fa-IR"/>
        </w:rPr>
        <w:t xml:space="preserve"> و شماره تماس </w:t>
      </w:r>
      <w:r w:rsidR="00B40239">
        <w:rPr>
          <w:rFonts w:cs="B Nazanin" w:hint="cs"/>
          <w:rtl/>
          <w:lang w:bidi="fa-IR"/>
        </w:rPr>
        <w:t>2225</w:t>
      </w:r>
      <w:r w:rsidRPr="00D2007F">
        <w:rPr>
          <w:rFonts w:cs="B Nazanin" w:hint="cs"/>
          <w:rtl/>
          <w:lang w:bidi="fa-IR"/>
        </w:rPr>
        <w:t xml:space="preserve"> </w:t>
      </w:r>
      <w:r>
        <w:rPr>
          <w:rFonts w:cs="B Nazanin" w:hint="cs"/>
          <w:rtl/>
          <w:lang w:bidi="fa-IR"/>
        </w:rPr>
        <w:t xml:space="preserve">  که از این پس مهندس ناظر نامیده میشود.</w:t>
      </w:r>
    </w:p>
    <w:p w:rsidR="005C239B" w:rsidRPr="00E15E83" w:rsidRDefault="005C239B" w:rsidP="005C239B">
      <w:pPr>
        <w:spacing w:after="120"/>
        <w:jc w:val="both"/>
        <w:rPr>
          <w:rFonts w:cs="B Nazanin"/>
          <w:rtl/>
          <w:lang w:bidi="fa-IR"/>
        </w:rPr>
      </w:pPr>
      <w:r w:rsidRPr="00E15E83">
        <w:rPr>
          <w:rFonts w:cs="B Titr" w:hint="cs"/>
          <w:u w:val="single"/>
          <w:rtl/>
          <w:lang w:bidi="fa-IR"/>
        </w:rPr>
        <w:t>تبصره:</w:t>
      </w:r>
      <w:r>
        <w:rPr>
          <w:rFonts w:cs="B Nazanin" w:hint="cs"/>
          <w:rtl/>
          <w:lang w:bidi="fa-IR"/>
        </w:rPr>
        <w:t xml:space="preserve"> سازمان نظام مهندسی کشاورزی و منابع طبیعی به نمایندگی از سازمان جهاد کشاورزی استان مرکزی نظارت بر حسن اجرای تعهدات طرفین و مفاد قرارداد را برعهده دارد که به اختصار</w:t>
      </w:r>
      <w:r>
        <w:rPr>
          <w:rFonts w:hint="cs"/>
          <w:rtl/>
          <w:lang w:bidi="fa-IR"/>
        </w:rPr>
        <w:t xml:space="preserve"> " </w:t>
      </w:r>
      <w:r w:rsidRPr="00AC1FC6">
        <w:rPr>
          <w:rFonts w:cs="B Nazanin" w:hint="cs"/>
          <w:rtl/>
          <w:lang w:bidi="fa-IR"/>
        </w:rPr>
        <w:t>سازمان</w:t>
      </w:r>
      <w:r>
        <w:rPr>
          <w:rFonts w:hint="cs"/>
          <w:rtl/>
          <w:lang w:bidi="fa-IR"/>
        </w:rPr>
        <w:t xml:space="preserve"> </w:t>
      </w:r>
      <w:r>
        <w:rPr>
          <w:rFonts w:cs="B Nazanin" w:hint="cs"/>
          <w:rtl/>
          <w:lang w:bidi="fa-IR"/>
        </w:rPr>
        <w:t>نظام مهندسی</w:t>
      </w:r>
      <w:r>
        <w:rPr>
          <w:rFonts w:hint="cs"/>
          <w:rtl/>
          <w:lang w:bidi="fa-IR"/>
        </w:rPr>
        <w:t>"</w:t>
      </w:r>
      <w:r>
        <w:rPr>
          <w:rFonts w:cs="B Nazanin" w:hint="cs"/>
          <w:rtl/>
          <w:lang w:bidi="fa-IR"/>
        </w:rPr>
        <w:t xml:space="preserve"> نامیده میشود.</w:t>
      </w:r>
    </w:p>
    <w:p w:rsidR="005C239B" w:rsidRDefault="005C239B" w:rsidP="00826B6F">
      <w:pPr>
        <w:jc w:val="both"/>
        <w:rPr>
          <w:rFonts w:cs="B Titr"/>
          <w:u w:val="single"/>
          <w:rtl/>
          <w:lang w:bidi="fa-IR"/>
        </w:rPr>
      </w:pPr>
      <w:r w:rsidRPr="00A327A0">
        <w:rPr>
          <w:rFonts w:cs="B Titr" w:hint="cs"/>
          <w:u w:val="single"/>
          <w:rtl/>
          <w:lang w:bidi="fa-IR"/>
        </w:rPr>
        <w:t>ماده 1:موضوع پيمان</w:t>
      </w:r>
    </w:p>
    <w:p w:rsidR="005C239B" w:rsidRDefault="005C239B" w:rsidP="005C239B">
      <w:pPr>
        <w:jc w:val="both"/>
        <w:rPr>
          <w:rFonts w:cs="B Titr"/>
          <w:rtl/>
          <w:lang w:bidi="fa-IR"/>
        </w:rPr>
      </w:pPr>
      <w:r>
        <w:rPr>
          <w:rFonts w:cs="B Titr" w:hint="cs"/>
          <w:rtl/>
          <w:lang w:bidi="fa-IR"/>
        </w:rPr>
        <w:t>كارهاي اصلي:</w:t>
      </w:r>
    </w:p>
    <w:p w:rsidR="005C239B" w:rsidRPr="00E15E83" w:rsidRDefault="005C239B" w:rsidP="005C239B">
      <w:pPr>
        <w:jc w:val="both"/>
        <w:rPr>
          <w:rFonts w:cs="B Nazanin"/>
          <w:rtl/>
          <w:lang w:bidi="fa-IR"/>
        </w:rPr>
      </w:pPr>
      <w:r w:rsidRPr="00E15E83">
        <w:rPr>
          <w:rFonts w:cs="B Nazanin" w:hint="cs"/>
          <w:rtl/>
          <w:lang w:bidi="fa-IR"/>
        </w:rPr>
        <w:t>موضوع پيمان عبارتست از عمليات اجرايي نصب و راه</w:t>
      </w:r>
      <w:r w:rsidRPr="00E15E83">
        <w:rPr>
          <w:rFonts w:cs="B Nazanin" w:hint="cs"/>
          <w:rtl/>
          <w:lang w:bidi="fa-IR"/>
        </w:rPr>
        <w:softHyphen/>
        <w:t>اندازي سامانه آبياري تحت فشار :</w:t>
      </w:r>
    </w:p>
    <w:p w:rsidR="005C239B" w:rsidRPr="00E15E83" w:rsidRDefault="005C239B" w:rsidP="00947FAB">
      <w:pPr>
        <w:jc w:val="both"/>
        <w:rPr>
          <w:rFonts w:cs="B Nazanin"/>
          <w:rtl/>
          <w:lang w:bidi="fa-IR"/>
        </w:rPr>
      </w:pPr>
      <w:r w:rsidRPr="00E15E83">
        <w:rPr>
          <w:rFonts w:cs="B Nazanin" w:hint="cs"/>
          <w:rtl/>
          <w:lang w:bidi="fa-IR"/>
        </w:rPr>
        <w:t xml:space="preserve">باراني از نوع </w:t>
      </w:r>
      <w:r w:rsidR="00947FAB">
        <w:rPr>
          <w:rFonts w:cs="B Nazanin" w:hint="cs"/>
          <w:rtl/>
          <w:lang w:bidi="fa-IR"/>
        </w:rPr>
        <w:t>2226</w:t>
      </w:r>
      <w:r w:rsidRPr="00E15E83">
        <w:rPr>
          <w:rFonts w:cs="B Nazanin" w:hint="cs"/>
          <w:rtl/>
          <w:lang w:bidi="fa-IR"/>
        </w:rPr>
        <w:t xml:space="preserve"> در سطح </w:t>
      </w:r>
      <w:r w:rsidR="00947FAB">
        <w:rPr>
          <w:rFonts w:cs="B Nazanin" w:hint="cs"/>
          <w:rtl/>
          <w:lang w:bidi="fa-IR"/>
        </w:rPr>
        <w:t>2227</w:t>
      </w:r>
      <w:r w:rsidRPr="00E15E83">
        <w:rPr>
          <w:rFonts w:cs="B Nazanin" w:hint="cs"/>
          <w:rtl/>
          <w:lang w:bidi="fa-IR"/>
        </w:rPr>
        <w:t xml:space="preserve"> هكتار  </w:t>
      </w:r>
    </w:p>
    <w:p w:rsidR="005C239B" w:rsidRPr="00E15E83" w:rsidRDefault="005C239B" w:rsidP="00947FAB">
      <w:pPr>
        <w:jc w:val="both"/>
        <w:rPr>
          <w:rFonts w:cs="B Nazanin"/>
          <w:rtl/>
          <w:lang w:bidi="fa-IR"/>
        </w:rPr>
      </w:pPr>
      <w:r w:rsidRPr="00E15E83">
        <w:rPr>
          <w:rFonts w:cs="B Nazanin" w:hint="cs"/>
          <w:rtl/>
          <w:lang w:bidi="fa-IR"/>
        </w:rPr>
        <w:t xml:space="preserve">موضعي از نوع </w:t>
      </w:r>
      <w:r w:rsidR="00947FAB">
        <w:rPr>
          <w:rFonts w:cs="B Nazanin" w:hint="cs"/>
          <w:rtl/>
          <w:lang w:bidi="fa-IR"/>
        </w:rPr>
        <w:t>2228</w:t>
      </w:r>
      <w:r w:rsidRPr="00E15E83">
        <w:rPr>
          <w:rFonts w:cs="B Nazanin" w:hint="cs"/>
          <w:rtl/>
          <w:lang w:bidi="fa-IR"/>
        </w:rPr>
        <w:t xml:space="preserve"> در سطح </w:t>
      </w:r>
      <w:r w:rsidR="00947FAB">
        <w:rPr>
          <w:rFonts w:cs="B Nazanin" w:hint="cs"/>
          <w:rtl/>
          <w:lang w:bidi="fa-IR"/>
        </w:rPr>
        <w:t>2229</w:t>
      </w:r>
      <w:r w:rsidRPr="00E15E83">
        <w:rPr>
          <w:rFonts w:cs="B Nazanin" w:hint="cs"/>
          <w:rtl/>
          <w:lang w:bidi="fa-IR"/>
        </w:rPr>
        <w:t xml:space="preserve"> هكتار  </w:t>
      </w:r>
    </w:p>
    <w:p w:rsidR="005C239B" w:rsidRPr="00E15E83" w:rsidRDefault="005C239B" w:rsidP="00947FAB">
      <w:pPr>
        <w:spacing w:after="120"/>
        <w:jc w:val="both"/>
        <w:rPr>
          <w:rFonts w:cs="B Nazanin"/>
          <w:rtl/>
          <w:lang w:bidi="fa-IR"/>
        </w:rPr>
      </w:pPr>
      <w:r w:rsidRPr="00E15E83">
        <w:rPr>
          <w:rFonts w:cs="B Nazanin" w:hint="cs"/>
          <w:rtl/>
          <w:lang w:bidi="fa-IR"/>
        </w:rPr>
        <w:t xml:space="preserve">اراضي كارفرما واقع در استان </w:t>
      </w:r>
      <w:r>
        <w:rPr>
          <w:rFonts w:cs="B Nazanin" w:hint="cs"/>
          <w:rtl/>
          <w:lang w:bidi="fa-IR"/>
        </w:rPr>
        <w:t>مرکزی</w:t>
      </w:r>
      <w:r w:rsidRPr="00E15E83">
        <w:rPr>
          <w:rFonts w:cs="B Nazanin" w:hint="cs"/>
          <w:rtl/>
          <w:lang w:bidi="fa-IR"/>
        </w:rPr>
        <w:t xml:space="preserve"> شهرستان </w:t>
      </w:r>
      <w:r w:rsidR="00947FAB">
        <w:rPr>
          <w:rFonts w:cs="B Nazanin" w:hint="cs"/>
          <w:rtl/>
          <w:lang w:bidi="fa-IR"/>
        </w:rPr>
        <w:t>2230</w:t>
      </w:r>
      <w:r w:rsidRPr="00E15E83">
        <w:rPr>
          <w:rFonts w:cs="B Nazanin" w:hint="cs"/>
          <w:rtl/>
          <w:lang w:bidi="fa-IR"/>
        </w:rPr>
        <w:t xml:space="preserve"> روستاي </w:t>
      </w:r>
      <w:r w:rsidR="00947FAB">
        <w:rPr>
          <w:rFonts w:cs="B Nazanin" w:hint="cs"/>
          <w:rtl/>
          <w:lang w:bidi="fa-IR"/>
        </w:rPr>
        <w:t>2231</w:t>
      </w:r>
      <w:r w:rsidRPr="00E15E83">
        <w:rPr>
          <w:rFonts w:cs="B Nazanin" w:hint="cs"/>
          <w:rtl/>
          <w:lang w:bidi="fa-IR"/>
        </w:rPr>
        <w:t xml:space="preserve"> كه طرح مربوطه از طرف كارفرما با هماهنگي</w:t>
      </w:r>
      <w:r>
        <w:rPr>
          <w:rFonts w:cs="B Nazanin" w:hint="cs"/>
          <w:rtl/>
          <w:lang w:bidi="fa-IR"/>
        </w:rPr>
        <w:t xml:space="preserve"> سازمان نظام مهندسی</w:t>
      </w:r>
      <w:r w:rsidRPr="00E15E83">
        <w:rPr>
          <w:rFonts w:cs="B Nazanin" w:hint="cs"/>
          <w:rtl/>
          <w:lang w:bidi="fa-IR"/>
        </w:rPr>
        <w:t xml:space="preserve"> ابلاغ گرديده است.</w:t>
      </w:r>
    </w:p>
    <w:p w:rsidR="005C239B" w:rsidRDefault="005C239B" w:rsidP="005C239B">
      <w:pPr>
        <w:jc w:val="both"/>
        <w:rPr>
          <w:rFonts w:cs="B Titr"/>
          <w:rtl/>
          <w:lang w:bidi="fa-IR"/>
        </w:rPr>
      </w:pPr>
      <w:r>
        <w:rPr>
          <w:rFonts w:cs="B Titr" w:hint="cs"/>
          <w:rtl/>
          <w:lang w:bidi="fa-IR"/>
        </w:rPr>
        <w:t xml:space="preserve">شرح كارهاي اصلي: (براساس دفترچه طرح مصوب) </w:t>
      </w:r>
    </w:p>
    <w:p w:rsidR="005C239B" w:rsidRPr="00E15E83" w:rsidRDefault="005C239B" w:rsidP="005C239B">
      <w:pPr>
        <w:numPr>
          <w:ilvl w:val="0"/>
          <w:numId w:val="1"/>
        </w:numPr>
        <w:jc w:val="both"/>
        <w:rPr>
          <w:rFonts w:cs="B Nazanin"/>
          <w:lang w:bidi="fa-IR"/>
        </w:rPr>
      </w:pPr>
      <w:r w:rsidRPr="00E15E83">
        <w:rPr>
          <w:rFonts w:cs="B Nazanin" w:hint="cs"/>
          <w:rtl/>
          <w:lang w:bidi="fa-IR"/>
        </w:rPr>
        <w:t>تطبيق ن</w:t>
      </w:r>
      <w:r>
        <w:rPr>
          <w:rFonts w:cs="B Nazanin" w:hint="cs"/>
          <w:rtl/>
          <w:lang w:bidi="fa-IR"/>
        </w:rPr>
        <w:t>ق</w:t>
      </w:r>
      <w:r w:rsidRPr="00E15E83">
        <w:rPr>
          <w:rFonts w:cs="B Nazanin" w:hint="cs"/>
          <w:rtl/>
          <w:lang w:bidi="fa-IR"/>
        </w:rPr>
        <w:t>شه اجرايي طرح با اراضي و نشانه</w:t>
      </w:r>
      <w:r w:rsidRPr="00E15E83">
        <w:rPr>
          <w:rFonts w:cs="B Nazanin" w:hint="cs"/>
          <w:rtl/>
          <w:lang w:bidi="fa-IR"/>
        </w:rPr>
        <w:softHyphen/>
        <w:t>گذاري</w:t>
      </w:r>
    </w:p>
    <w:p w:rsidR="005C239B" w:rsidRPr="00E15E83" w:rsidRDefault="005C239B" w:rsidP="005C239B">
      <w:pPr>
        <w:numPr>
          <w:ilvl w:val="0"/>
          <w:numId w:val="1"/>
        </w:numPr>
        <w:jc w:val="both"/>
        <w:rPr>
          <w:rFonts w:cs="B Nazanin"/>
          <w:lang w:bidi="fa-IR"/>
        </w:rPr>
      </w:pPr>
      <w:r w:rsidRPr="00E15E83">
        <w:rPr>
          <w:rFonts w:cs="B Nazanin" w:hint="cs"/>
          <w:rtl/>
          <w:lang w:bidi="fa-IR"/>
        </w:rPr>
        <w:t>حفر ترانشه،</w:t>
      </w:r>
      <w:r>
        <w:rPr>
          <w:rFonts w:cs="B Nazanin" w:hint="cs"/>
          <w:rtl/>
          <w:lang w:bidi="fa-IR"/>
        </w:rPr>
        <w:t xml:space="preserve"> </w:t>
      </w:r>
      <w:r w:rsidRPr="00E15E83">
        <w:rPr>
          <w:rFonts w:cs="B Nazanin" w:hint="cs"/>
          <w:rtl/>
          <w:lang w:bidi="fa-IR"/>
        </w:rPr>
        <w:t>رگلاژ كف و پوشاندن</w:t>
      </w:r>
    </w:p>
    <w:p w:rsidR="005C239B" w:rsidRPr="00E15E83" w:rsidRDefault="005C239B" w:rsidP="005C239B">
      <w:pPr>
        <w:numPr>
          <w:ilvl w:val="0"/>
          <w:numId w:val="1"/>
        </w:numPr>
        <w:jc w:val="both"/>
        <w:rPr>
          <w:rFonts w:cs="B Nazanin"/>
          <w:lang w:bidi="fa-IR"/>
        </w:rPr>
      </w:pPr>
      <w:r w:rsidRPr="00E15E83">
        <w:rPr>
          <w:rFonts w:cs="B Nazanin" w:hint="cs"/>
          <w:rtl/>
          <w:lang w:bidi="fa-IR"/>
        </w:rPr>
        <w:t>نصب و اتصال لوله</w:t>
      </w:r>
      <w:r w:rsidRPr="00E15E83">
        <w:rPr>
          <w:rFonts w:cs="B Nazanin" w:hint="cs"/>
          <w:rtl/>
          <w:lang w:bidi="fa-IR"/>
        </w:rPr>
        <w:softHyphen/>
        <w:t>هاي اصلي نيمه اصلي مانيفلد و فرعي يا بال آبياري با تجهيزات مربوطه</w:t>
      </w:r>
    </w:p>
    <w:p w:rsidR="005C239B" w:rsidRPr="00E15E83" w:rsidRDefault="005C239B" w:rsidP="005C239B">
      <w:pPr>
        <w:numPr>
          <w:ilvl w:val="0"/>
          <w:numId w:val="1"/>
        </w:numPr>
        <w:jc w:val="both"/>
        <w:rPr>
          <w:rFonts w:cs="B Nazanin"/>
          <w:lang w:bidi="fa-IR"/>
        </w:rPr>
      </w:pPr>
      <w:r w:rsidRPr="00E15E83">
        <w:rPr>
          <w:rFonts w:cs="B Nazanin" w:hint="cs"/>
          <w:rtl/>
          <w:lang w:bidi="fa-IR"/>
        </w:rPr>
        <w:t>نصب و راه</w:t>
      </w:r>
      <w:r w:rsidRPr="00E15E83">
        <w:rPr>
          <w:rFonts w:cs="B Nazanin" w:hint="cs"/>
          <w:rtl/>
          <w:lang w:bidi="fa-IR"/>
        </w:rPr>
        <w:softHyphen/>
        <w:t>اندازي ايستگاه پمپاژ و كنترل مركزي</w:t>
      </w:r>
    </w:p>
    <w:p w:rsidR="005C239B" w:rsidRPr="00E15E83" w:rsidRDefault="005C239B" w:rsidP="005C239B">
      <w:pPr>
        <w:numPr>
          <w:ilvl w:val="0"/>
          <w:numId w:val="1"/>
        </w:numPr>
        <w:jc w:val="both"/>
        <w:rPr>
          <w:rFonts w:cs="B Nazanin"/>
          <w:lang w:bidi="fa-IR"/>
        </w:rPr>
      </w:pPr>
      <w:r w:rsidRPr="00E15E83">
        <w:rPr>
          <w:rFonts w:cs="B Nazanin" w:hint="cs"/>
          <w:rtl/>
          <w:lang w:bidi="fa-IR"/>
        </w:rPr>
        <w:t>احداث فوندانسيون ايستگاه پمپاژ</w:t>
      </w:r>
      <w:r>
        <w:rPr>
          <w:rFonts w:cs="B Nazanin" w:hint="cs"/>
          <w:rtl/>
          <w:lang w:bidi="fa-IR"/>
        </w:rPr>
        <w:t xml:space="preserve"> و حوضچه های شیرفلکه</w:t>
      </w:r>
    </w:p>
    <w:p w:rsidR="005C239B" w:rsidRPr="00E15E83" w:rsidRDefault="005C239B" w:rsidP="005C239B">
      <w:pPr>
        <w:numPr>
          <w:ilvl w:val="0"/>
          <w:numId w:val="1"/>
        </w:numPr>
        <w:jc w:val="both"/>
        <w:rPr>
          <w:rFonts w:cs="B Nazanin"/>
          <w:lang w:bidi="fa-IR"/>
        </w:rPr>
      </w:pPr>
      <w:r w:rsidRPr="00E15E83">
        <w:rPr>
          <w:rFonts w:cs="B Nazanin" w:hint="cs"/>
          <w:rtl/>
          <w:lang w:bidi="fa-IR"/>
        </w:rPr>
        <w:t>احداث حوضچه پمپاژ</w:t>
      </w:r>
    </w:p>
    <w:p w:rsidR="005C239B" w:rsidRPr="00E15E83" w:rsidRDefault="005C239B" w:rsidP="005C239B">
      <w:pPr>
        <w:numPr>
          <w:ilvl w:val="0"/>
          <w:numId w:val="1"/>
        </w:numPr>
        <w:spacing w:after="120"/>
        <w:ind w:left="714" w:hanging="357"/>
        <w:jc w:val="both"/>
        <w:rPr>
          <w:rFonts w:cs="B Nazanin"/>
          <w:lang w:bidi="fa-IR"/>
        </w:rPr>
      </w:pPr>
      <w:r w:rsidRPr="00E15E83">
        <w:rPr>
          <w:rFonts w:cs="B Nazanin" w:hint="cs"/>
          <w:rtl/>
          <w:lang w:bidi="fa-IR"/>
        </w:rPr>
        <w:t>تست و راه</w:t>
      </w:r>
      <w:r w:rsidRPr="00E15E83">
        <w:rPr>
          <w:rFonts w:cs="B Nazanin" w:hint="cs"/>
          <w:rtl/>
          <w:lang w:bidi="fa-IR"/>
        </w:rPr>
        <w:softHyphen/>
        <w:t>اندازي سامانه آبياري و ....</w:t>
      </w:r>
    </w:p>
    <w:p w:rsidR="005C239B" w:rsidRDefault="005C239B" w:rsidP="00826B6F">
      <w:pPr>
        <w:jc w:val="both"/>
        <w:rPr>
          <w:rFonts w:cs="B Titr"/>
          <w:u w:val="single"/>
          <w:rtl/>
          <w:lang w:bidi="fa-IR"/>
        </w:rPr>
      </w:pPr>
      <w:r w:rsidRPr="00A327A0">
        <w:rPr>
          <w:rFonts w:cs="B Titr" w:hint="cs"/>
          <w:u w:val="single"/>
          <w:rtl/>
          <w:lang w:bidi="fa-IR"/>
        </w:rPr>
        <w:t>ماده 2:</w:t>
      </w:r>
      <w:r>
        <w:rPr>
          <w:rFonts w:cs="B Titr" w:hint="cs"/>
          <w:u w:val="single"/>
          <w:rtl/>
          <w:lang w:bidi="fa-IR"/>
        </w:rPr>
        <w:t xml:space="preserve"> </w:t>
      </w:r>
      <w:r w:rsidRPr="00A327A0">
        <w:rPr>
          <w:rFonts w:cs="B Titr" w:hint="cs"/>
          <w:u w:val="single"/>
          <w:rtl/>
          <w:lang w:bidi="fa-IR"/>
        </w:rPr>
        <w:t>اسناد و مدارك پيمان</w:t>
      </w:r>
    </w:p>
    <w:p w:rsidR="005C239B" w:rsidRPr="00E15E83" w:rsidRDefault="005C239B" w:rsidP="005C239B">
      <w:pPr>
        <w:jc w:val="both"/>
        <w:rPr>
          <w:rFonts w:cs="B Nazanin"/>
          <w:rtl/>
          <w:lang w:bidi="fa-IR"/>
        </w:rPr>
      </w:pPr>
      <w:r w:rsidRPr="00E15E83">
        <w:rPr>
          <w:rFonts w:cs="B Nazanin" w:hint="cs"/>
          <w:rtl/>
          <w:lang w:bidi="fa-IR"/>
        </w:rPr>
        <w:t>اين پيمان شامل اسناد و مدارك زير است:</w:t>
      </w:r>
    </w:p>
    <w:p w:rsidR="005C239B" w:rsidRPr="00E15E83" w:rsidRDefault="005C239B" w:rsidP="005C239B">
      <w:pPr>
        <w:jc w:val="both"/>
        <w:rPr>
          <w:rFonts w:cs="B Nazanin"/>
          <w:rtl/>
          <w:lang w:bidi="fa-IR"/>
        </w:rPr>
      </w:pPr>
      <w:r w:rsidRPr="00E15E83">
        <w:rPr>
          <w:rFonts w:cs="B Nazanin" w:hint="cs"/>
          <w:rtl/>
          <w:lang w:bidi="fa-IR"/>
        </w:rPr>
        <w:t xml:space="preserve">الف </w:t>
      </w:r>
      <w:r w:rsidRPr="00E15E83">
        <w:rPr>
          <w:rFonts w:ascii="Sakkal Majalla" w:hAnsi="Sakkal Majalla" w:cs="Sakkal Majalla" w:hint="cs"/>
          <w:rtl/>
          <w:lang w:bidi="fa-IR"/>
        </w:rPr>
        <w:t>–</w:t>
      </w:r>
      <w:r w:rsidRPr="00E15E83">
        <w:rPr>
          <w:rFonts w:cs="B Nazanin" w:hint="cs"/>
          <w:rtl/>
          <w:lang w:bidi="fa-IR"/>
        </w:rPr>
        <w:t xml:space="preserve"> پيمان حاضر</w:t>
      </w:r>
    </w:p>
    <w:p w:rsidR="005C239B" w:rsidRPr="00E15E83" w:rsidRDefault="005C239B" w:rsidP="005C239B">
      <w:pPr>
        <w:jc w:val="both"/>
        <w:rPr>
          <w:rFonts w:cs="B Nazanin"/>
          <w:rtl/>
          <w:lang w:bidi="fa-IR"/>
        </w:rPr>
      </w:pPr>
      <w:r>
        <w:rPr>
          <w:rFonts w:cs="B Nazanin" w:hint="cs"/>
          <w:rtl/>
          <w:lang w:bidi="fa-IR"/>
        </w:rPr>
        <w:t xml:space="preserve">ب </w:t>
      </w:r>
      <w:r w:rsidRPr="003B25E7">
        <w:rPr>
          <w:rFonts w:cs="B Nazanin" w:hint="cs"/>
          <w:rtl/>
          <w:lang w:bidi="fa-IR"/>
        </w:rPr>
        <w:t xml:space="preserve">- </w:t>
      </w:r>
      <w:r>
        <w:rPr>
          <w:rFonts w:cs="B Nazanin" w:hint="cs"/>
          <w:rtl/>
          <w:lang w:bidi="fa-IR"/>
        </w:rPr>
        <w:t>م</w:t>
      </w:r>
      <w:r w:rsidRPr="00E15E83">
        <w:rPr>
          <w:rFonts w:cs="B Nazanin" w:hint="cs"/>
          <w:rtl/>
          <w:lang w:bidi="fa-IR"/>
        </w:rPr>
        <w:t>شخصات خصوصي پيمان</w:t>
      </w:r>
    </w:p>
    <w:p w:rsidR="005C239B" w:rsidRPr="00E15E83" w:rsidRDefault="005C239B" w:rsidP="005C239B">
      <w:pPr>
        <w:jc w:val="both"/>
        <w:rPr>
          <w:rFonts w:cs="B Nazanin"/>
          <w:rtl/>
          <w:lang w:bidi="fa-IR"/>
        </w:rPr>
      </w:pPr>
      <w:r w:rsidRPr="00E15E83">
        <w:rPr>
          <w:rFonts w:cs="B Nazanin" w:hint="cs"/>
          <w:rtl/>
          <w:lang w:bidi="fa-IR"/>
        </w:rPr>
        <w:t>ج</w:t>
      </w:r>
      <w:r>
        <w:rPr>
          <w:rFonts w:cs="B Nazanin" w:hint="cs"/>
          <w:rtl/>
          <w:lang w:bidi="fa-IR"/>
        </w:rPr>
        <w:t xml:space="preserve"> </w:t>
      </w:r>
      <w:r w:rsidRPr="00E15E83">
        <w:rPr>
          <w:rFonts w:cs="B Nazanin" w:hint="cs"/>
          <w:rtl/>
          <w:lang w:bidi="fa-IR"/>
        </w:rPr>
        <w:t>- برآورد مقادير كار بر اساس دفترچه طراحي</w:t>
      </w:r>
    </w:p>
    <w:p w:rsidR="005C239B" w:rsidRPr="00E15E83" w:rsidRDefault="005C239B" w:rsidP="005C239B">
      <w:pPr>
        <w:jc w:val="both"/>
        <w:rPr>
          <w:rFonts w:cs="B Nazanin"/>
          <w:rtl/>
          <w:lang w:bidi="fa-IR"/>
        </w:rPr>
      </w:pPr>
      <w:r w:rsidRPr="00E15E83">
        <w:rPr>
          <w:rFonts w:cs="B Nazanin" w:hint="cs"/>
          <w:rtl/>
          <w:lang w:bidi="fa-IR"/>
        </w:rPr>
        <w:t>د</w:t>
      </w:r>
      <w:r>
        <w:rPr>
          <w:rFonts w:cs="B Nazanin" w:hint="cs"/>
          <w:rtl/>
          <w:lang w:bidi="fa-IR"/>
        </w:rPr>
        <w:t xml:space="preserve"> - </w:t>
      </w:r>
      <w:r w:rsidRPr="00E15E83">
        <w:rPr>
          <w:rFonts w:cs="B Nazanin" w:hint="cs"/>
          <w:rtl/>
          <w:lang w:bidi="fa-IR"/>
        </w:rPr>
        <w:t>نقشه</w:t>
      </w:r>
      <w:r w:rsidRPr="00E15E83">
        <w:rPr>
          <w:rFonts w:cs="B Nazanin" w:hint="cs"/>
          <w:rtl/>
          <w:lang w:bidi="fa-IR"/>
        </w:rPr>
        <w:softHyphen/>
        <w:t>هاي كلي و تفصيلي اجرايي</w:t>
      </w:r>
    </w:p>
    <w:p w:rsidR="005C239B" w:rsidRDefault="005C239B" w:rsidP="005C239B">
      <w:pPr>
        <w:jc w:val="both"/>
        <w:rPr>
          <w:rFonts w:cs="B Nazanin"/>
          <w:rtl/>
          <w:lang w:bidi="fa-IR"/>
        </w:rPr>
      </w:pPr>
      <w:r w:rsidRPr="005E1187">
        <w:rPr>
          <w:rFonts w:cs="B Nazanin" w:hint="cs"/>
          <w:rtl/>
          <w:lang w:bidi="fa-IR"/>
        </w:rPr>
        <w:t>ه</w:t>
      </w:r>
      <w:r>
        <w:rPr>
          <w:rFonts w:cs="B Nazanin" w:hint="cs"/>
          <w:rtl/>
          <w:lang w:bidi="fa-IR"/>
        </w:rPr>
        <w:t xml:space="preserve"> </w:t>
      </w:r>
      <w:r w:rsidRPr="005E1187">
        <w:rPr>
          <w:rFonts w:cs="B Nazanin" w:hint="cs"/>
          <w:rtl/>
          <w:lang w:bidi="fa-IR"/>
        </w:rPr>
        <w:t xml:space="preserve">- </w:t>
      </w:r>
      <w:r>
        <w:rPr>
          <w:rFonts w:cs="B Nazanin" w:hint="cs"/>
          <w:rtl/>
          <w:lang w:bidi="fa-IR"/>
        </w:rPr>
        <w:t>برنامه زمان</w:t>
      </w:r>
      <w:r w:rsidRPr="005E1187">
        <w:rPr>
          <w:rFonts w:cs="B Nazanin" w:hint="cs"/>
          <w:rtl/>
          <w:lang w:bidi="fa-IR"/>
        </w:rPr>
        <w:t>بندي اجراي پروژه</w:t>
      </w:r>
    </w:p>
    <w:p w:rsidR="000E79BC" w:rsidRDefault="000E79BC" w:rsidP="008674D6">
      <w:pPr>
        <w:rPr>
          <w:rFonts w:cs="B Nazanin"/>
          <w:sz w:val="20"/>
          <w:szCs w:val="20"/>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1"/>
        <w:gridCol w:w="3191"/>
      </w:tblGrid>
      <w:tr w:rsidR="000E79BC" w:rsidTr="00672C84">
        <w:tc>
          <w:tcPr>
            <w:tcW w:w="3190" w:type="dxa"/>
          </w:tcPr>
          <w:p w:rsidR="000E79BC" w:rsidRDefault="000E79BC" w:rsidP="00672C84">
            <w:pPr>
              <w:jc w:val="center"/>
              <w:rPr>
                <w:rFonts w:cs="B Nazanin"/>
                <w:b/>
                <w:bCs/>
                <w:rtl/>
                <w:lang w:bidi="fa-IR"/>
              </w:rPr>
            </w:pPr>
            <w:r>
              <w:rPr>
                <w:rFonts w:cs="B Nazanin" w:hint="cs"/>
                <w:b/>
                <w:bCs/>
                <w:rtl/>
                <w:lang w:bidi="fa-IR"/>
              </w:rPr>
              <w:t>محل مهر و امضاء کارفرما</w:t>
            </w:r>
          </w:p>
        </w:tc>
        <w:tc>
          <w:tcPr>
            <w:tcW w:w="3191" w:type="dxa"/>
          </w:tcPr>
          <w:p w:rsidR="000E79BC" w:rsidRDefault="000E79BC" w:rsidP="00672C84">
            <w:pPr>
              <w:jc w:val="center"/>
              <w:rPr>
                <w:rFonts w:cs="B Nazanin"/>
                <w:b/>
                <w:bCs/>
                <w:rtl/>
                <w:lang w:bidi="fa-IR"/>
              </w:rPr>
            </w:pPr>
            <w:r>
              <w:rPr>
                <w:rFonts w:cs="B Nazanin" w:hint="cs"/>
                <w:b/>
                <w:bCs/>
                <w:rtl/>
                <w:lang w:bidi="fa-IR"/>
              </w:rPr>
              <w:t>محل مهر و امضاء بیمانکار</w:t>
            </w:r>
          </w:p>
        </w:tc>
        <w:tc>
          <w:tcPr>
            <w:tcW w:w="3191" w:type="dxa"/>
          </w:tcPr>
          <w:p w:rsidR="000E79BC" w:rsidRDefault="000E79BC" w:rsidP="00672C84">
            <w:pPr>
              <w:jc w:val="center"/>
              <w:rPr>
                <w:rFonts w:cs="B Nazanin"/>
                <w:b/>
                <w:bCs/>
                <w:rtl/>
                <w:lang w:bidi="fa-IR"/>
              </w:rPr>
            </w:pPr>
            <w:r>
              <w:rPr>
                <w:rFonts w:cs="B Nazanin" w:hint="cs"/>
                <w:b/>
                <w:bCs/>
                <w:rtl/>
                <w:lang w:bidi="fa-IR"/>
              </w:rPr>
              <w:t>محل مهر و امضاء ناظر</w:t>
            </w:r>
          </w:p>
        </w:tc>
      </w:tr>
      <w:tr w:rsidR="000E79BC" w:rsidTr="00672C84">
        <w:tc>
          <w:tcPr>
            <w:tcW w:w="3190" w:type="dxa"/>
          </w:tcPr>
          <w:p w:rsidR="000E79BC" w:rsidRDefault="000E79BC" w:rsidP="00672C84">
            <w:pPr>
              <w:jc w:val="center"/>
              <w:rPr>
                <w:rFonts w:cs="B Nazanin"/>
                <w:b/>
                <w:bCs/>
                <w:rtl/>
                <w:lang w:bidi="fa-IR"/>
              </w:rPr>
            </w:pPr>
            <w:r>
              <w:rPr>
                <w:rFonts w:cs="B Nazanin" w:hint="cs"/>
                <w:b/>
                <w:bCs/>
                <w:rtl/>
                <w:lang w:bidi="fa-IR"/>
              </w:rPr>
              <w:t>2202</w:t>
            </w:r>
          </w:p>
        </w:tc>
        <w:tc>
          <w:tcPr>
            <w:tcW w:w="3191" w:type="dxa"/>
          </w:tcPr>
          <w:p w:rsidR="000E79BC" w:rsidRDefault="000E79BC" w:rsidP="00672C84">
            <w:pPr>
              <w:jc w:val="center"/>
              <w:rPr>
                <w:rFonts w:cs="B Nazanin"/>
                <w:b/>
                <w:bCs/>
                <w:rtl/>
                <w:lang w:bidi="fa-IR"/>
              </w:rPr>
            </w:pPr>
            <w:r>
              <w:rPr>
                <w:rFonts w:cs="B Nazanin" w:hint="cs"/>
                <w:b/>
                <w:bCs/>
                <w:rtl/>
                <w:lang w:bidi="fa-IR"/>
              </w:rPr>
              <w:t>2203</w:t>
            </w:r>
          </w:p>
        </w:tc>
        <w:tc>
          <w:tcPr>
            <w:tcW w:w="3191" w:type="dxa"/>
          </w:tcPr>
          <w:p w:rsidR="000E79BC" w:rsidRDefault="000E79BC" w:rsidP="00672C84">
            <w:pPr>
              <w:jc w:val="center"/>
              <w:rPr>
                <w:rFonts w:cs="B Nazanin"/>
                <w:b/>
                <w:bCs/>
                <w:rtl/>
                <w:lang w:bidi="fa-IR"/>
              </w:rPr>
            </w:pPr>
            <w:r>
              <w:rPr>
                <w:rFonts w:cs="B Nazanin" w:hint="cs"/>
                <w:b/>
                <w:bCs/>
                <w:rtl/>
                <w:lang w:bidi="fa-IR"/>
              </w:rPr>
              <w:t>2204</w:t>
            </w:r>
          </w:p>
        </w:tc>
      </w:tr>
    </w:tbl>
    <w:p w:rsidR="00247F08" w:rsidRDefault="00247F08" w:rsidP="005C239B">
      <w:pPr>
        <w:jc w:val="both"/>
        <w:rPr>
          <w:rFonts w:cs="B Nazanin"/>
          <w:rtl/>
          <w:lang w:bidi="fa-IR"/>
        </w:rPr>
      </w:pPr>
    </w:p>
    <w:p w:rsidR="000E79BC" w:rsidRDefault="000E79BC" w:rsidP="005C239B">
      <w:pPr>
        <w:jc w:val="both"/>
        <w:rPr>
          <w:rFonts w:cs="B Nazanin"/>
          <w:rtl/>
          <w:lang w:bidi="fa-IR"/>
        </w:rPr>
      </w:pPr>
    </w:p>
    <w:p w:rsidR="00247F08" w:rsidRDefault="005C239B" w:rsidP="005C239B">
      <w:pPr>
        <w:jc w:val="both"/>
        <w:rPr>
          <w:rFonts w:cs="B Nazanin"/>
          <w:lang w:bidi="fa-IR"/>
        </w:rPr>
      </w:pPr>
      <w:r w:rsidRPr="00E15E83">
        <w:rPr>
          <w:rFonts w:cs="B Nazanin" w:hint="cs"/>
          <w:rtl/>
          <w:lang w:bidi="fa-IR"/>
        </w:rPr>
        <w:lastRenderedPageBreak/>
        <w:t>و- برنامه تفصيلي اجرايي و صورتجلسه</w:t>
      </w:r>
      <w:r w:rsidRPr="00E15E83">
        <w:rPr>
          <w:rFonts w:cs="B Nazanin" w:hint="cs"/>
          <w:rtl/>
          <w:lang w:bidi="fa-IR"/>
        </w:rPr>
        <w:softHyphen/>
        <w:t>ها و موافقت</w:t>
      </w:r>
      <w:r w:rsidRPr="00E15E83">
        <w:rPr>
          <w:rFonts w:cs="B Nazanin" w:hint="cs"/>
          <w:rtl/>
          <w:lang w:bidi="fa-IR"/>
        </w:rPr>
        <w:softHyphen/>
        <w:t>نامه</w:t>
      </w:r>
      <w:r w:rsidRPr="00E15E83">
        <w:rPr>
          <w:rFonts w:cs="B Nazanin" w:hint="cs"/>
          <w:rtl/>
          <w:lang w:bidi="fa-IR"/>
        </w:rPr>
        <w:softHyphen/>
        <w:t xml:space="preserve">ها و دستور كاري كه توسط </w:t>
      </w:r>
      <w:r>
        <w:rPr>
          <w:rFonts w:cs="B Nazanin" w:hint="cs"/>
          <w:rtl/>
          <w:lang w:bidi="fa-IR"/>
        </w:rPr>
        <w:t>مهندس ناظر</w:t>
      </w:r>
      <w:r w:rsidRPr="00E15E83">
        <w:rPr>
          <w:rFonts w:cs="B Nazanin" w:hint="cs"/>
          <w:rtl/>
          <w:lang w:bidi="fa-IR"/>
        </w:rPr>
        <w:t xml:space="preserve"> ابلاغ مي</w:t>
      </w:r>
      <w:r w:rsidRPr="00E15E83">
        <w:rPr>
          <w:rFonts w:cs="B Nazanin" w:hint="cs"/>
          <w:rtl/>
          <w:lang w:bidi="fa-IR"/>
        </w:rPr>
        <w:softHyphen/>
        <w:t>شود و هر نوع سند ديگري كه در مورد كارها و قيمتهاي جديد يا امور ديگر در مدت پيمان تنظيم گردد و به امضاي طرفين مي</w:t>
      </w:r>
      <w:r w:rsidRPr="00E15E83">
        <w:rPr>
          <w:rFonts w:cs="B Nazanin" w:hint="cs"/>
          <w:rtl/>
          <w:lang w:bidi="fa-IR"/>
        </w:rPr>
        <w:softHyphen/>
        <w:t>رسد.</w:t>
      </w:r>
    </w:p>
    <w:p w:rsidR="005C239B" w:rsidRPr="00247F08" w:rsidRDefault="00247F08" w:rsidP="00247F08">
      <w:pPr>
        <w:tabs>
          <w:tab w:val="left" w:pos="6299"/>
        </w:tabs>
        <w:rPr>
          <w:rFonts w:cs="B Nazanin"/>
          <w:lang w:bidi="fa-IR"/>
        </w:rPr>
      </w:pPr>
      <w:r>
        <w:rPr>
          <w:rFonts w:cs="B Nazanin"/>
          <w:rtl/>
          <w:lang w:bidi="fa-IR"/>
        </w:rPr>
        <w:tab/>
      </w:r>
    </w:p>
    <w:p w:rsidR="005C239B" w:rsidRPr="00E15E83" w:rsidRDefault="005C239B" w:rsidP="005C239B">
      <w:pPr>
        <w:jc w:val="both"/>
        <w:rPr>
          <w:rFonts w:cs="B Nazanin"/>
          <w:rtl/>
          <w:lang w:bidi="fa-IR"/>
        </w:rPr>
      </w:pPr>
      <w:r w:rsidRPr="00E15E83">
        <w:rPr>
          <w:rFonts w:cs="B Nazanin" w:hint="cs"/>
          <w:rtl/>
          <w:lang w:bidi="fa-IR"/>
        </w:rPr>
        <w:t xml:space="preserve">تبصره: </w:t>
      </w:r>
      <w:r>
        <w:rPr>
          <w:rFonts w:cs="B Nazanin" w:hint="cs"/>
          <w:rtl/>
          <w:lang w:bidi="fa-IR"/>
        </w:rPr>
        <w:t xml:space="preserve">دفترچه طرح همراه با </w:t>
      </w:r>
      <w:r w:rsidRPr="00E15E83">
        <w:rPr>
          <w:rFonts w:cs="B Nazanin" w:hint="cs"/>
          <w:rtl/>
          <w:lang w:bidi="fa-IR"/>
        </w:rPr>
        <w:t>نقشه</w:t>
      </w:r>
      <w:r w:rsidRPr="00E15E83">
        <w:rPr>
          <w:rFonts w:cs="B Nazanin" w:hint="cs"/>
          <w:rtl/>
          <w:lang w:bidi="fa-IR"/>
        </w:rPr>
        <w:softHyphen/>
        <w:t xml:space="preserve">هاي تفصيلي اجرايي قبل از اجراي كار از طرف </w:t>
      </w:r>
      <w:r>
        <w:rPr>
          <w:rFonts w:cs="B Nazanin" w:hint="cs"/>
          <w:rtl/>
          <w:lang w:bidi="fa-IR"/>
        </w:rPr>
        <w:t>سازمان نظام مهندسی</w:t>
      </w:r>
      <w:r w:rsidRPr="00E15E83">
        <w:rPr>
          <w:rFonts w:cs="B Nazanin" w:hint="cs"/>
          <w:rtl/>
          <w:lang w:bidi="fa-IR"/>
        </w:rPr>
        <w:t xml:space="preserve"> تحويل پيمانكار مي</w:t>
      </w:r>
      <w:r w:rsidRPr="00E15E83">
        <w:rPr>
          <w:rFonts w:cs="B Nazanin" w:hint="cs"/>
          <w:rtl/>
          <w:lang w:bidi="fa-IR"/>
        </w:rPr>
        <w:softHyphen/>
        <w:t>گردد.</w:t>
      </w:r>
    </w:p>
    <w:p w:rsidR="005C239B" w:rsidRDefault="005C239B" w:rsidP="00826B6F">
      <w:pPr>
        <w:jc w:val="both"/>
        <w:rPr>
          <w:rFonts w:cs="B Titr"/>
          <w:u w:val="single"/>
          <w:rtl/>
          <w:lang w:bidi="fa-IR"/>
        </w:rPr>
      </w:pPr>
      <w:r w:rsidRPr="00A327A0">
        <w:rPr>
          <w:rFonts w:cs="B Titr" w:hint="cs"/>
          <w:u w:val="single"/>
          <w:rtl/>
          <w:lang w:bidi="fa-IR"/>
        </w:rPr>
        <w:t>ماده3:مبلغ قرارداد</w:t>
      </w:r>
    </w:p>
    <w:p w:rsidR="005C239B" w:rsidRDefault="005C239B" w:rsidP="00394664">
      <w:pPr>
        <w:jc w:val="both"/>
        <w:rPr>
          <w:rFonts w:cs="B Nazanin"/>
          <w:rtl/>
          <w:lang w:bidi="fa-IR"/>
        </w:rPr>
      </w:pPr>
      <w:r w:rsidRPr="00E15E83">
        <w:rPr>
          <w:rFonts w:cs="B Nazanin" w:hint="cs"/>
          <w:rtl/>
          <w:lang w:bidi="fa-IR"/>
        </w:rPr>
        <w:t xml:space="preserve">مبلغ پيمان </w:t>
      </w:r>
      <w:r w:rsidR="00394664">
        <w:rPr>
          <w:rFonts w:cs="B Nazanin" w:hint="cs"/>
          <w:rtl/>
          <w:lang w:bidi="fa-IR"/>
        </w:rPr>
        <w:t>2232</w:t>
      </w:r>
      <w:r w:rsidRPr="00E15E83">
        <w:rPr>
          <w:rFonts w:cs="B Nazanin" w:hint="cs"/>
          <w:rtl/>
          <w:lang w:bidi="fa-IR"/>
        </w:rPr>
        <w:t xml:space="preserve"> ريال و</w:t>
      </w:r>
      <w:r>
        <w:rPr>
          <w:rFonts w:cs="B Nazanin" w:hint="cs"/>
          <w:rtl/>
          <w:lang w:bidi="fa-IR"/>
        </w:rPr>
        <w:t xml:space="preserve"> </w:t>
      </w:r>
      <w:r w:rsidRPr="00E15E83">
        <w:rPr>
          <w:rFonts w:cs="B Nazanin" w:hint="cs"/>
          <w:rtl/>
          <w:lang w:bidi="fa-IR"/>
        </w:rPr>
        <w:t>(ب</w:t>
      </w:r>
      <w:r>
        <w:rPr>
          <w:rFonts w:cs="B Nazanin" w:hint="cs"/>
          <w:rtl/>
          <w:lang w:bidi="fa-IR"/>
        </w:rPr>
        <w:t xml:space="preserve">ه </w:t>
      </w:r>
      <w:r w:rsidRPr="00E15E83">
        <w:rPr>
          <w:rFonts w:cs="B Nazanin" w:hint="cs"/>
          <w:rtl/>
          <w:lang w:bidi="fa-IR"/>
        </w:rPr>
        <w:t xml:space="preserve">حروف) </w:t>
      </w:r>
      <w:r w:rsidR="00394664">
        <w:rPr>
          <w:rFonts w:cs="B Nazanin" w:hint="cs"/>
          <w:rtl/>
          <w:lang w:bidi="fa-IR"/>
        </w:rPr>
        <w:t>2233</w:t>
      </w:r>
      <w:r w:rsidRPr="00E15E83">
        <w:rPr>
          <w:rFonts w:cs="B Nazanin" w:hint="cs"/>
          <w:rtl/>
          <w:lang w:bidi="fa-IR"/>
        </w:rPr>
        <w:t xml:space="preserve"> ريال است كه بر اساس برآورد هزينه</w:t>
      </w:r>
      <w:r w:rsidRPr="00E15E83">
        <w:rPr>
          <w:rFonts w:cs="B Nazanin" w:hint="cs"/>
          <w:rtl/>
          <w:lang w:bidi="fa-IR"/>
        </w:rPr>
        <w:softHyphen/>
        <w:t>هاي اجرايي طرح مصوب بيان شده است.</w:t>
      </w:r>
    </w:p>
    <w:p w:rsidR="005C239B" w:rsidRPr="00E15E83" w:rsidRDefault="005C239B" w:rsidP="00394664">
      <w:pPr>
        <w:jc w:val="both"/>
        <w:rPr>
          <w:rFonts w:cs="B Nazanin"/>
          <w:rtl/>
          <w:lang w:bidi="fa-IR"/>
        </w:rPr>
      </w:pPr>
      <w:r>
        <w:rPr>
          <w:rFonts w:cs="B Nazanin" w:hint="cs"/>
          <w:rtl/>
          <w:lang w:bidi="fa-IR"/>
        </w:rPr>
        <w:t xml:space="preserve">مبلغ </w:t>
      </w:r>
      <w:r w:rsidR="00394664">
        <w:rPr>
          <w:rFonts w:cs="B Nazanin" w:hint="cs"/>
          <w:rtl/>
          <w:lang w:bidi="fa-IR"/>
        </w:rPr>
        <w:t>2234</w:t>
      </w:r>
      <w:r>
        <w:rPr>
          <w:rFonts w:cs="B Nazanin" w:hint="cs"/>
          <w:rtl/>
          <w:lang w:bidi="fa-IR"/>
        </w:rPr>
        <w:t xml:space="preserve"> ریال </w:t>
      </w:r>
      <w:r w:rsidRPr="00E15E83">
        <w:rPr>
          <w:rFonts w:cs="B Nazanin" w:hint="cs"/>
          <w:rtl/>
          <w:lang w:bidi="fa-IR"/>
        </w:rPr>
        <w:t>و</w:t>
      </w:r>
      <w:r>
        <w:rPr>
          <w:rFonts w:cs="B Nazanin" w:hint="cs"/>
          <w:rtl/>
          <w:lang w:bidi="fa-IR"/>
        </w:rPr>
        <w:t xml:space="preserve"> </w:t>
      </w:r>
      <w:r w:rsidRPr="00E15E83">
        <w:rPr>
          <w:rFonts w:cs="B Nazanin" w:hint="cs"/>
          <w:rtl/>
          <w:lang w:bidi="fa-IR"/>
        </w:rPr>
        <w:t>(ب</w:t>
      </w:r>
      <w:r>
        <w:rPr>
          <w:rFonts w:cs="B Nazanin" w:hint="cs"/>
          <w:rtl/>
          <w:lang w:bidi="fa-IR"/>
        </w:rPr>
        <w:t xml:space="preserve">ه </w:t>
      </w:r>
      <w:r w:rsidRPr="00E15E83">
        <w:rPr>
          <w:rFonts w:cs="B Nazanin" w:hint="cs"/>
          <w:rtl/>
          <w:lang w:bidi="fa-IR"/>
        </w:rPr>
        <w:t xml:space="preserve">حروف) </w:t>
      </w:r>
      <w:r w:rsidR="00394664">
        <w:rPr>
          <w:rFonts w:cs="B Nazanin" w:hint="cs"/>
          <w:rtl/>
          <w:lang w:bidi="fa-IR"/>
        </w:rPr>
        <w:t>2235</w:t>
      </w:r>
      <w:r>
        <w:rPr>
          <w:rFonts w:cs="B Nazanin" w:hint="cs"/>
          <w:rtl/>
          <w:lang w:bidi="fa-IR"/>
        </w:rPr>
        <w:t xml:space="preserve"> بابت مالیات بر ارزش افزوده در صورت ارائه مستندات لازم از طرف شرکت پیمانکار از طرف کارفرما به ایشان پرداخت خواهد شد در این صورت مبلغ پیمان شامل مجموع هزینه اجرای پروژه بعلاوه مالیات بر ارزش افزوده به مبلغ</w:t>
      </w:r>
      <w:r w:rsidR="00394664">
        <w:rPr>
          <w:rFonts w:cs="B Nazanin" w:hint="cs"/>
          <w:rtl/>
          <w:lang w:bidi="fa-IR"/>
        </w:rPr>
        <w:t>2236</w:t>
      </w:r>
      <w:r>
        <w:rPr>
          <w:rFonts w:cs="B Nazanin" w:hint="cs"/>
          <w:rtl/>
          <w:lang w:bidi="fa-IR"/>
        </w:rPr>
        <w:t xml:space="preserve"> ريال </w:t>
      </w:r>
      <w:r w:rsidRPr="00E15E83">
        <w:rPr>
          <w:rFonts w:cs="B Nazanin" w:hint="cs"/>
          <w:rtl/>
          <w:lang w:bidi="fa-IR"/>
        </w:rPr>
        <w:t>و</w:t>
      </w:r>
      <w:r>
        <w:rPr>
          <w:rFonts w:cs="B Nazanin" w:hint="cs"/>
          <w:rtl/>
          <w:lang w:bidi="fa-IR"/>
        </w:rPr>
        <w:t xml:space="preserve"> </w:t>
      </w:r>
      <w:r w:rsidRPr="00E15E83">
        <w:rPr>
          <w:rFonts w:cs="B Nazanin" w:hint="cs"/>
          <w:rtl/>
          <w:lang w:bidi="fa-IR"/>
        </w:rPr>
        <w:t>(ب</w:t>
      </w:r>
      <w:r>
        <w:rPr>
          <w:rFonts w:cs="B Nazanin" w:hint="cs"/>
          <w:rtl/>
          <w:lang w:bidi="fa-IR"/>
        </w:rPr>
        <w:t xml:space="preserve">ه </w:t>
      </w:r>
      <w:r w:rsidRPr="00E15E83">
        <w:rPr>
          <w:rFonts w:cs="B Nazanin" w:hint="cs"/>
          <w:rtl/>
          <w:lang w:bidi="fa-IR"/>
        </w:rPr>
        <w:t xml:space="preserve">حروف) </w:t>
      </w:r>
      <w:r w:rsidR="00394664">
        <w:rPr>
          <w:rFonts w:cs="B Nazanin" w:hint="cs"/>
          <w:rtl/>
          <w:lang w:bidi="fa-IR"/>
        </w:rPr>
        <w:t>2237</w:t>
      </w:r>
      <w:r>
        <w:rPr>
          <w:rFonts w:cs="B Nazanin" w:hint="cs"/>
          <w:rtl/>
          <w:lang w:bidi="fa-IR"/>
        </w:rPr>
        <w:t xml:space="preserve"> می باشد.</w:t>
      </w:r>
    </w:p>
    <w:p w:rsidR="005C239B" w:rsidRDefault="005C239B" w:rsidP="00826B6F">
      <w:pPr>
        <w:jc w:val="both"/>
        <w:rPr>
          <w:rFonts w:cs="B Titr"/>
          <w:u w:val="single"/>
          <w:rtl/>
          <w:lang w:bidi="fa-IR"/>
        </w:rPr>
      </w:pPr>
      <w:r w:rsidRPr="00A327A0">
        <w:rPr>
          <w:rFonts w:cs="B Titr" w:hint="cs"/>
          <w:u w:val="single"/>
          <w:rtl/>
          <w:lang w:bidi="fa-IR"/>
        </w:rPr>
        <w:t>ماده 4:نحوه پرداخت</w:t>
      </w:r>
    </w:p>
    <w:p w:rsidR="005C239B" w:rsidRPr="00C95BED" w:rsidRDefault="005C239B" w:rsidP="005C239B">
      <w:pPr>
        <w:numPr>
          <w:ilvl w:val="0"/>
          <w:numId w:val="7"/>
        </w:numPr>
        <w:ind w:left="284" w:hanging="284"/>
        <w:jc w:val="both"/>
        <w:rPr>
          <w:rFonts w:cs="B Titr"/>
          <w:u w:val="single"/>
          <w:lang w:bidi="fa-IR"/>
        </w:rPr>
      </w:pPr>
      <w:r>
        <w:rPr>
          <w:rFonts w:cs="B Nazanin" w:hint="cs"/>
          <w:rtl/>
          <w:lang w:bidi="fa-IR"/>
        </w:rPr>
        <w:t>معادل بیست و پنج درصد مبلغ</w:t>
      </w:r>
      <w:r w:rsidRPr="00E15E83">
        <w:rPr>
          <w:rFonts w:cs="B Nazanin" w:hint="cs"/>
          <w:rtl/>
          <w:lang w:bidi="fa-IR"/>
        </w:rPr>
        <w:t xml:space="preserve"> اوليه پيمان</w:t>
      </w:r>
      <w:r>
        <w:rPr>
          <w:rFonts w:cs="B Nazanin" w:hint="cs"/>
          <w:rtl/>
          <w:lang w:bidi="fa-IR"/>
        </w:rPr>
        <w:t xml:space="preserve"> به عنوان پیش پرداخت</w:t>
      </w:r>
      <w:r w:rsidRPr="00E15E83">
        <w:rPr>
          <w:rFonts w:cs="B Nazanin" w:hint="cs"/>
          <w:rtl/>
          <w:lang w:bidi="fa-IR"/>
        </w:rPr>
        <w:t xml:space="preserve"> </w:t>
      </w:r>
      <w:r>
        <w:rPr>
          <w:rFonts w:cs="B Nazanin" w:hint="cs"/>
          <w:rtl/>
          <w:lang w:bidi="fa-IR"/>
        </w:rPr>
        <w:t>با</w:t>
      </w:r>
      <w:r w:rsidRPr="00E15E83">
        <w:rPr>
          <w:rFonts w:cs="B Nazanin" w:hint="cs"/>
          <w:rtl/>
          <w:lang w:bidi="fa-IR"/>
        </w:rPr>
        <w:t xml:space="preserve"> تضمين مورد قبول </w:t>
      </w:r>
      <w:r>
        <w:rPr>
          <w:rFonts w:cs="B Nazanin" w:hint="cs"/>
          <w:rtl/>
          <w:lang w:bidi="fa-IR"/>
        </w:rPr>
        <w:t xml:space="preserve">کارفرما </w:t>
      </w:r>
      <w:r w:rsidRPr="00E15E83">
        <w:rPr>
          <w:rFonts w:cs="B Nazanin" w:hint="cs"/>
          <w:rtl/>
          <w:lang w:bidi="fa-IR"/>
        </w:rPr>
        <w:t>(</w:t>
      </w:r>
      <w:r>
        <w:rPr>
          <w:rFonts w:cs="B Nazanin" w:hint="cs"/>
          <w:rtl/>
          <w:lang w:bidi="fa-IR"/>
        </w:rPr>
        <w:t>ضمانتنامه</w:t>
      </w:r>
      <w:r w:rsidRPr="00E15E83">
        <w:rPr>
          <w:rFonts w:cs="B Nazanin" w:hint="cs"/>
          <w:rtl/>
          <w:lang w:bidi="fa-IR"/>
        </w:rPr>
        <w:t xml:space="preserve"> بانكي) بلافاصله پس از امضاء پيمان در وجه پيمانكار پرداخت خواهد شد</w:t>
      </w:r>
      <w:r>
        <w:rPr>
          <w:rFonts w:cs="B Nazanin" w:hint="cs"/>
          <w:rtl/>
          <w:lang w:bidi="fa-IR"/>
        </w:rPr>
        <w:t>.(اختیاری به درخواست شرکت پیمانکار)</w:t>
      </w:r>
    </w:p>
    <w:p w:rsidR="005C239B" w:rsidRPr="00C95BED" w:rsidRDefault="005C239B" w:rsidP="005C239B">
      <w:pPr>
        <w:numPr>
          <w:ilvl w:val="0"/>
          <w:numId w:val="7"/>
        </w:numPr>
        <w:ind w:left="284" w:hanging="284"/>
        <w:jc w:val="both"/>
        <w:rPr>
          <w:rFonts w:cs="B Titr"/>
          <w:u w:val="single"/>
          <w:rtl/>
          <w:lang w:bidi="fa-IR"/>
        </w:rPr>
      </w:pPr>
      <w:r>
        <w:rPr>
          <w:rFonts w:cs="B Nazanin" w:hint="cs"/>
          <w:rtl/>
          <w:lang w:bidi="fa-IR"/>
        </w:rPr>
        <w:t xml:space="preserve">مابقی </w:t>
      </w:r>
      <w:r w:rsidRPr="00E15E83">
        <w:rPr>
          <w:rFonts w:cs="B Nazanin" w:hint="cs"/>
          <w:rtl/>
          <w:lang w:bidi="fa-IR"/>
        </w:rPr>
        <w:t xml:space="preserve">پرداختها بر اساس صورت وضعيتهاي ارائه شده و پس از تائيد </w:t>
      </w:r>
      <w:r>
        <w:rPr>
          <w:rFonts w:cs="B Nazanin" w:hint="cs"/>
          <w:rtl/>
          <w:lang w:bidi="fa-IR"/>
        </w:rPr>
        <w:t xml:space="preserve">مهندس ناظر، سازمان نظام مهندسی و مدیریت جهاد کشاورزی شهرستان </w:t>
      </w:r>
      <w:r w:rsidRPr="00E15E83">
        <w:rPr>
          <w:rFonts w:cs="B Nazanin" w:hint="cs"/>
          <w:rtl/>
          <w:lang w:bidi="fa-IR"/>
        </w:rPr>
        <w:t>و كسر پيش پرداخت و ساير كسورات قانوني در وجه پيمانكار پرداخت خواهد گرديد.</w:t>
      </w:r>
    </w:p>
    <w:p w:rsidR="005C239B" w:rsidRDefault="005C239B" w:rsidP="005C239B">
      <w:pPr>
        <w:jc w:val="both"/>
        <w:rPr>
          <w:rFonts w:cs="B Nazanin"/>
          <w:rtl/>
          <w:lang w:bidi="fa-IR"/>
        </w:rPr>
      </w:pPr>
      <w:r w:rsidRPr="00E15E83">
        <w:rPr>
          <w:rFonts w:cs="B Nazanin" w:hint="cs"/>
          <w:rtl/>
          <w:lang w:bidi="fa-IR"/>
        </w:rPr>
        <w:t xml:space="preserve">تبصره2- </w:t>
      </w:r>
      <w:r>
        <w:rPr>
          <w:rFonts w:cs="B Nazanin" w:hint="cs"/>
          <w:rtl/>
          <w:lang w:bidi="fa-IR"/>
        </w:rPr>
        <w:t>مهندس ناظر</w:t>
      </w:r>
      <w:r w:rsidRPr="00E15E83">
        <w:rPr>
          <w:rFonts w:cs="B Nazanin" w:hint="cs"/>
          <w:rtl/>
          <w:lang w:bidi="fa-IR"/>
        </w:rPr>
        <w:t xml:space="preserve"> موظف است ظرف مدت </w:t>
      </w:r>
      <w:r>
        <w:rPr>
          <w:rFonts w:cs="B Nazanin" w:hint="cs"/>
          <w:rtl/>
          <w:lang w:bidi="fa-IR"/>
        </w:rPr>
        <w:t>7</w:t>
      </w:r>
      <w:r w:rsidRPr="00E15E83">
        <w:rPr>
          <w:rFonts w:cs="B Nazanin" w:hint="cs"/>
          <w:rtl/>
          <w:lang w:bidi="fa-IR"/>
        </w:rPr>
        <w:t xml:space="preserve"> روز پس از ارائه هر صورت وضعيت از سوي پيمانكار نظر نهايي خود را اعلام </w:t>
      </w:r>
      <w:r>
        <w:rPr>
          <w:rFonts w:cs="B Nazanin" w:hint="cs"/>
          <w:rtl/>
          <w:lang w:bidi="fa-IR"/>
        </w:rPr>
        <w:t>و به تایید سازمان نظام مهندسی و مدیریت جهاد کشاورزی شهرستان برساند.</w:t>
      </w:r>
    </w:p>
    <w:p w:rsidR="005C239B" w:rsidRDefault="005C239B" w:rsidP="00826B6F">
      <w:pPr>
        <w:jc w:val="both"/>
        <w:rPr>
          <w:rFonts w:cs="B Titr"/>
          <w:u w:val="single"/>
          <w:rtl/>
          <w:lang w:bidi="fa-IR"/>
        </w:rPr>
      </w:pPr>
      <w:r w:rsidRPr="00A327A0">
        <w:rPr>
          <w:rFonts w:cs="B Titr" w:hint="cs"/>
          <w:u w:val="single"/>
          <w:rtl/>
          <w:lang w:bidi="fa-IR"/>
        </w:rPr>
        <w:t>ماده 5:مدت پيمان</w:t>
      </w:r>
    </w:p>
    <w:p w:rsidR="005C239B" w:rsidRPr="00E15E83" w:rsidRDefault="005C239B" w:rsidP="008D6BE8">
      <w:pPr>
        <w:jc w:val="both"/>
        <w:rPr>
          <w:rFonts w:cs="B Nazanin"/>
          <w:rtl/>
          <w:lang w:bidi="fa-IR"/>
        </w:rPr>
      </w:pPr>
      <w:r w:rsidRPr="00E15E83">
        <w:rPr>
          <w:rFonts w:cs="B Nazanin" w:hint="cs"/>
          <w:rtl/>
          <w:lang w:bidi="fa-IR"/>
        </w:rPr>
        <w:t xml:space="preserve">مدت پيمان </w:t>
      </w:r>
      <w:r w:rsidR="008D6BE8">
        <w:rPr>
          <w:rFonts w:hint="cs"/>
          <w:rtl/>
          <w:lang w:bidi="fa-IR"/>
        </w:rPr>
        <w:t>2238</w:t>
      </w:r>
      <w:r w:rsidRPr="00E15E83">
        <w:rPr>
          <w:rFonts w:cs="B Nazanin" w:hint="cs"/>
          <w:rtl/>
          <w:lang w:bidi="fa-IR"/>
        </w:rPr>
        <w:t xml:space="preserve"> روز/</w:t>
      </w:r>
      <w:r>
        <w:rPr>
          <w:rFonts w:cs="B Nazanin" w:hint="cs"/>
          <w:rtl/>
          <w:lang w:bidi="fa-IR"/>
        </w:rPr>
        <w:t xml:space="preserve"> </w:t>
      </w:r>
      <w:r w:rsidRPr="00E15E83">
        <w:rPr>
          <w:rFonts w:cs="B Nazanin" w:hint="cs"/>
          <w:rtl/>
          <w:lang w:bidi="fa-IR"/>
        </w:rPr>
        <w:t>ماه شمسي مي</w:t>
      </w:r>
      <w:r w:rsidRPr="00E15E83">
        <w:rPr>
          <w:rFonts w:cs="B Nazanin" w:hint="cs"/>
          <w:rtl/>
          <w:lang w:bidi="fa-IR"/>
        </w:rPr>
        <w:softHyphen/>
        <w:t>باشد كه از تاريخ دريافت پيش پرداخت و صورتجلسه تحويل زمين شروع مي</w:t>
      </w:r>
      <w:r w:rsidRPr="00E15E83">
        <w:rPr>
          <w:rFonts w:cs="B Nazanin" w:hint="cs"/>
          <w:rtl/>
          <w:lang w:bidi="fa-IR"/>
        </w:rPr>
        <w:softHyphen/>
        <w:t>شود.</w:t>
      </w:r>
    </w:p>
    <w:p w:rsidR="005C239B" w:rsidRPr="00E15E83" w:rsidRDefault="005C239B" w:rsidP="005C239B">
      <w:pPr>
        <w:jc w:val="both"/>
        <w:rPr>
          <w:rFonts w:cs="B Nazanin"/>
          <w:rtl/>
          <w:lang w:bidi="fa-IR"/>
        </w:rPr>
      </w:pPr>
      <w:r w:rsidRPr="00E15E83">
        <w:rPr>
          <w:rFonts w:cs="B Nazanin" w:hint="cs"/>
          <w:rtl/>
          <w:lang w:bidi="fa-IR"/>
        </w:rPr>
        <w:t xml:space="preserve">پيمانكار متعهد است در مدت پيمان لااقل نود و هفت درصد كارهاي موضوع پيمان را انجام داده و از </w:t>
      </w:r>
      <w:r>
        <w:rPr>
          <w:rFonts w:cs="B Nazanin" w:hint="cs"/>
          <w:rtl/>
          <w:lang w:bidi="fa-IR"/>
        </w:rPr>
        <w:t>مهندس ناظر</w:t>
      </w:r>
      <w:r w:rsidRPr="00E15E83">
        <w:rPr>
          <w:rFonts w:cs="B Nazanin" w:hint="cs"/>
          <w:rtl/>
          <w:lang w:bidi="fa-IR"/>
        </w:rPr>
        <w:t xml:space="preserve"> تقاضاي تحويل موقت كند.</w:t>
      </w:r>
    </w:p>
    <w:p w:rsidR="005C239B" w:rsidRPr="00E15E83" w:rsidRDefault="005C239B" w:rsidP="005C239B">
      <w:pPr>
        <w:jc w:val="both"/>
        <w:rPr>
          <w:rFonts w:cs="B Nazanin"/>
          <w:rtl/>
          <w:lang w:bidi="fa-IR"/>
        </w:rPr>
      </w:pPr>
      <w:r>
        <w:rPr>
          <w:rFonts w:cs="B Nazanin" w:hint="cs"/>
          <w:rtl/>
          <w:lang w:bidi="fa-IR"/>
        </w:rPr>
        <w:t>تبصره 1: در صورتيكه پيمانكار</w:t>
      </w:r>
      <w:r w:rsidRPr="00E15E83">
        <w:rPr>
          <w:rFonts w:cs="B Nazanin" w:hint="cs"/>
          <w:rtl/>
          <w:lang w:bidi="fa-IR"/>
        </w:rPr>
        <w:t xml:space="preserve"> حداكثر ظرف مدت 5 روز از تاريخ عقد قرارداد درخواست پيش پرداخت ننمايد مدت پيمان از تاريخ عقد قرارداد و صورتجلسه تحويل زمين محسوب گرديده و تبصره 1 ماده 4 لغو مي</w:t>
      </w:r>
      <w:r w:rsidRPr="00E15E83">
        <w:rPr>
          <w:rFonts w:cs="B Nazanin" w:hint="cs"/>
          <w:rtl/>
          <w:lang w:bidi="fa-IR"/>
        </w:rPr>
        <w:softHyphen/>
        <w:t>گردد.</w:t>
      </w:r>
    </w:p>
    <w:p w:rsidR="005C239B" w:rsidRPr="00E15E83" w:rsidRDefault="005C239B" w:rsidP="005C239B">
      <w:pPr>
        <w:jc w:val="both"/>
        <w:rPr>
          <w:rFonts w:cs="B Nazanin"/>
          <w:rtl/>
          <w:lang w:bidi="fa-IR"/>
        </w:rPr>
      </w:pPr>
      <w:r w:rsidRPr="00E15E83">
        <w:rPr>
          <w:rFonts w:cs="B Nazanin" w:hint="cs"/>
          <w:rtl/>
          <w:lang w:bidi="fa-IR"/>
        </w:rPr>
        <w:t>تبصره 2: در صورت تاخير در تحويل لوازم و زمين از سوي كارفرما،برابر مدت تاخير به مدت پيمان افزوده مي</w:t>
      </w:r>
      <w:r w:rsidRPr="00E15E83">
        <w:rPr>
          <w:rFonts w:cs="B Nazanin" w:hint="cs"/>
          <w:rtl/>
          <w:lang w:bidi="fa-IR"/>
        </w:rPr>
        <w:softHyphen/>
        <w:t xml:space="preserve">شود به شرط آنكه مدت تاخير بيش از </w:t>
      </w:r>
      <w:r>
        <w:rPr>
          <w:rFonts w:cs="B Nazanin" w:hint="cs"/>
          <w:rtl/>
          <w:lang w:bidi="fa-IR"/>
        </w:rPr>
        <w:t>سه</w:t>
      </w:r>
      <w:r w:rsidRPr="00E15E83">
        <w:rPr>
          <w:rFonts w:cs="B Nazanin" w:hint="cs"/>
          <w:rtl/>
          <w:lang w:bidi="fa-IR"/>
        </w:rPr>
        <w:t xml:space="preserve"> ماه نباشد و در صورت تاخير بيش از سه ماه اجراي پيمان منوط به </w:t>
      </w:r>
      <w:r>
        <w:rPr>
          <w:rFonts w:cs="B Nazanin" w:hint="cs"/>
          <w:rtl/>
          <w:lang w:bidi="fa-IR"/>
        </w:rPr>
        <w:t>ابلاغ مجدد پیمان از سوی سازمان نظام مهندسی خواهد بود.</w:t>
      </w:r>
    </w:p>
    <w:p w:rsidR="005C239B" w:rsidRDefault="005C239B" w:rsidP="00826B6F">
      <w:pPr>
        <w:jc w:val="both"/>
        <w:rPr>
          <w:rFonts w:cs="B Titr"/>
          <w:u w:val="single"/>
          <w:rtl/>
          <w:lang w:bidi="fa-IR"/>
        </w:rPr>
      </w:pPr>
      <w:r w:rsidRPr="00A327A0">
        <w:rPr>
          <w:rFonts w:cs="B Titr" w:hint="cs"/>
          <w:u w:val="single"/>
          <w:rtl/>
          <w:lang w:bidi="fa-IR"/>
        </w:rPr>
        <w:t>ماده6:</w:t>
      </w:r>
      <w:r>
        <w:rPr>
          <w:rFonts w:cs="B Titr" w:hint="cs"/>
          <w:u w:val="single"/>
          <w:rtl/>
          <w:lang w:bidi="fa-IR"/>
        </w:rPr>
        <w:t>ت</w:t>
      </w:r>
      <w:r w:rsidRPr="00A327A0">
        <w:rPr>
          <w:rFonts w:cs="B Titr" w:hint="cs"/>
          <w:u w:val="single"/>
          <w:rtl/>
          <w:lang w:bidi="fa-IR"/>
        </w:rPr>
        <w:t>عهدات كارفرما</w:t>
      </w:r>
    </w:p>
    <w:p w:rsidR="005C239B" w:rsidRDefault="005C239B" w:rsidP="005C239B">
      <w:pPr>
        <w:numPr>
          <w:ilvl w:val="0"/>
          <w:numId w:val="2"/>
        </w:numPr>
        <w:jc w:val="both"/>
        <w:rPr>
          <w:rFonts w:cs="B Nazanin"/>
          <w:lang w:bidi="fa-IR"/>
        </w:rPr>
      </w:pPr>
      <w:r>
        <w:rPr>
          <w:rFonts w:cs="B Nazanin" w:hint="cs"/>
          <w:rtl/>
          <w:lang w:bidi="fa-IR"/>
        </w:rPr>
        <w:t>طرح و نقشه مصوب توسط مهندس مشاور پروژه به کارفرما و پیمانکار، تحویل می گردد و متقاضی و پیمانکار حق هیچگونه دخل و تصرف بدون هماهنگی با مهندس مشاور در طرح و نقشه های اجرایی که به تایید مهندس مشاور رسیده است را ندارد.</w:t>
      </w:r>
    </w:p>
    <w:p w:rsidR="005C239B" w:rsidRDefault="005C239B" w:rsidP="005C239B">
      <w:pPr>
        <w:numPr>
          <w:ilvl w:val="0"/>
          <w:numId w:val="2"/>
        </w:numPr>
        <w:jc w:val="both"/>
        <w:rPr>
          <w:rFonts w:cs="B Nazanin"/>
          <w:lang w:bidi="fa-IR"/>
        </w:rPr>
      </w:pPr>
      <w:r>
        <w:rPr>
          <w:rFonts w:cs="B Nazanin" w:hint="cs"/>
          <w:rtl/>
          <w:lang w:bidi="fa-IR"/>
        </w:rPr>
        <w:t>کارفرما متعهد است عملیات پروژه خود را با هماهنگی و اطلاع مهندس ناظر و پیمانکار و پس از بازدید، تایید و تکمیل فرم شروع عملیات توسط مهندس ناظر و پیمانکار آغاز نماید.</w:t>
      </w:r>
    </w:p>
    <w:p w:rsidR="005C239B" w:rsidRDefault="005C239B" w:rsidP="005C239B">
      <w:pPr>
        <w:numPr>
          <w:ilvl w:val="0"/>
          <w:numId w:val="2"/>
        </w:numPr>
        <w:jc w:val="both"/>
        <w:rPr>
          <w:rFonts w:cs="B Nazanin"/>
          <w:lang w:bidi="fa-IR"/>
        </w:rPr>
      </w:pPr>
      <w:r>
        <w:rPr>
          <w:rFonts w:cs="B Nazanin" w:hint="cs"/>
          <w:rtl/>
          <w:lang w:bidi="fa-IR"/>
        </w:rPr>
        <w:t xml:space="preserve">در صورت اعلام هرگونه نقص و یا انحراف در مسائل فنی </w:t>
      </w:r>
      <w:r>
        <w:rPr>
          <w:rFonts w:hint="cs"/>
          <w:rtl/>
          <w:lang w:bidi="fa-IR"/>
        </w:rPr>
        <w:t>–</w:t>
      </w:r>
      <w:r>
        <w:rPr>
          <w:rFonts w:cs="B Nazanin" w:hint="cs"/>
          <w:rtl/>
          <w:lang w:bidi="fa-IR"/>
        </w:rPr>
        <w:t xml:space="preserve"> اجرایی پروژه از سوی مهندس ناظر به کارفرما و یا پیمانکار ایشان موظف است ظرف 48 ساعت نسبت به رفع نقص اقدام نماید.</w:t>
      </w:r>
    </w:p>
    <w:p w:rsidR="005C239B" w:rsidRDefault="005C239B" w:rsidP="005C239B">
      <w:pPr>
        <w:ind w:left="720"/>
        <w:jc w:val="both"/>
        <w:rPr>
          <w:rFonts w:cs="B Nazanin"/>
          <w:rtl/>
          <w:lang w:bidi="fa-IR"/>
        </w:rPr>
      </w:pPr>
      <w:r>
        <w:rPr>
          <w:rFonts w:cs="B Nazanin" w:hint="cs"/>
          <w:rtl/>
          <w:lang w:bidi="fa-IR"/>
        </w:rPr>
        <w:t xml:space="preserve">تبصره 1 : در صورت استنکاف کارفرما و یا پیمانکار از رفع نقص اعلامی از سوی مهندس ناظر، مهندس ناظر موظف است ضمن اخطار کتبی ظرف 72 ساعت مراتب را به سازمان نظام مهندسی گزارش نماید سازمان نظام مهندسی مکلف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1"/>
        <w:gridCol w:w="3191"/>
      </w:tblGrid>
      <w:tr w:rsidR="00550733" w:rsidTr="00E11081">
        <w:tc>
          <w:tcPr>
            <w:tcW w:w="3190" w:type="dxa"/>
          </w:tcPr>
          <w:p w:rsidR="00550733" w:rsidRDefault="00550733" w:rsidP="00E11081">
            <w:pPr>
              <w:jc w:val="center"/>
              <w:rPr>
                <w:rFonts w:cs="B Nazanin"/>
                <w:b/>
                <w:bCs/>
                <w:rtl/>
                <w:lang w:bidi="fa-IR"/>
              </w:rPr>
            </w:pPr>
            <w:r>
              <w:rPr>
                <w:rFonts w:cs="B Nazanin" w:hint="cs"/>
                <w:b/>
                <w:bCs/>
                <w:rtl/>
                <w:lang w:bidi="fa-IR"/>
              </w:rPr>
              <w:t>محل مهر و امضاء کارفرما</w:t>
            </w:r>
          </w:p>
        </w:tc>
        <w:tc>
          <w:tcPr>
            <w:tcW w:w="3191" w:type="dxa"/>
          </w:tcPr>
          <w:p w:rsidR="00550733" w:rsidRDefault="00550733" w:rsidP="00E11081">
            <w:pPr>
              <w:jc w:val="center"/>
              <w:rPr>
                <w:rFonts w:cs="B Nazanin"/>
                <w:b/>
                <w:bCs/>
                <w:rtl/>
                <w:lang w:bidi="fa-IR"/>
              </w:rPr>
            </w:pPr>
            <w:r>
              <w:rPr>
                <w:rFonts w:cs="B Nazanin" w:hint="cs"/>
                <w:b/>
                <w:bCs/>
                <w:rtl/>
                <w:lang w:bidi="fa-IR"/>
              </w:rPr>
              <w:t>محل مهر و امضاء بیمانکار</w:t>
            </w:r>
          </w:p>
        </w:tc>
        <w:tc>
          <w:tcPr>
            <w:tcW w:w="3191" w:type="dxa"/>
          </w:tcPr>
          <w:p w:rsidR="00550733" w:rsidRDefault="00550733" w:rsidP="00E11081">
            <w:pPr>
              <w:jc w:val="center"/>
              <w:rPr>
                <w:rFonts w:cs="B Nazanin"/>
                <w:b/>
                <w:bCs/>
                <w:rtl/>
                <w:lang w:bidi="fa-IR"/>
              </w:rPr>
            </w:pPr>
            <w:r>
              <w:rPr>
                <w:rFonts w:cs="B Nazanin" w:hint="cs"/>
                <w:b/>
                <w:bCs/>
                <w:rtl/>
                <w:lang w:bidi="fa-IR"/>
              </w:rPr>
              <w:t>محل مهر و امضاء ناظر</w:t>
            </w:r>
          </w:p>
        </w:tc>
      </w:tr>
      <w:tr w:rsidR="00550733" w:rsidTr="00E11081">
        <w:tc>
          <w:tcPr>
            <w:tcW w:w="3190" w:type="dxa"/>
          </w:tcPr>
          <w:p w:rsidR="00550733" w:rsidRDefault="00E11081" w:rsidP="00E11081">
            <w:pPr>
              <w:jc w:val="center"/>
              <w:rPr>
                <w:rFonts w:cs="B Nazanin"/>
                <w:b/>
                <w:bCs/>
                <w:rtl/>
                <w:lang w:bidi="fa-IR"/>
              </w:rPr>
            </w:pPr>
            <w:r>
              <w:rPr>
                <w:rFonts w:cs="B Nazanin" w:hint="cs"/>
                <w:b/>
                <w:bCs/>
                <w:rtl/>
                <w:lang w:bidi="fa-IR"/>
              </w:rPr>
              <w:t>2202</w:t>
            </w:r>
          </w:p>
        </w:tc>
        <w:tc>
          <w:tcPr>
            <w:tcW w:w="3191" w:type="dxa"/>
          </w:tcPr>
          <w:p w:rsidR="00550733" w:rsidRDefault="00E11081" w:rsidP="00E11081">
            <w:pPr>
              <w:jc w:val="center"/>
              <w:rPr>
                <w:rFonts w:cs="B Nazanin"/>
                <w:b/>
                <w:bCs/>
                <w:rtl/>
                <w:lang w:bidi="fa-IR"/>
              </w:rPr>
            </w:pPr>
            <w:r>
              <w:rPr>
                <w:rFonts w:cs="B Nazanin" w:hint="cs"/>
                <w:b/>
                <w:bCs/>
                <w:rtl/>
                <w:lang w:bidi="fa-IR"/>
              </w:rPr>
              <w:t>2203</w:t>
            </w:r>
          </w:p>
        </w:tc>
        <w:tc>
          <w:tcPr>
            <w:tcW w:w="3191" w:type="dxa"/>
          </w:tcPr>
          <w:p w:rsidR="00550733" w:rsidRDefault="00E11081" w:rsidP="00E11081">
            <w:pPr>
              <w:jc w:val="center"/>
              <w:rPr>
                <w:rFonts w:cs="B Nazanin"/>
                <w:b/>
                <w:bCs/>
                <w:rtl/>
                <w:lang w:bidi="fa-IR"/>
              </w:rPr>
            </w:pPr>
            <w:r>
              <w:rPr>
                <w:rFonts w:cs="B Nazanin" w:hint="cs"/>
                <w:b/>
                <w:bCs/>
                <w:rtl/>
                <w:lang w:bidi="fa-IR"/>
              </w:rPr>
              <w:t>2204</w:t>
            </w:r>
          </w:p>
        </w:tc>
      </w:tr>
    </w:tbl>
    <w:p w:rsidR="00247F08" w:rsidRDefault="00247F08" w:rsidP="00444B2A">
      <w:pPr>
        <w:jc w:val="both"/>
        <w:rPr>
          <w:rFonts w:cs="B Nazanin"/>
          <w:b/>
          <w:bCs/>
          <w:rtl/>
          <w:lang w:bidi="fa-IR"/>
        </w:rPr>
      </w:pPr>
    </w:p>
    <w:p w:rsidR="0007425B" w:rsidRPr="00C401E6" w:rsidRDefault="0007425B" w:rsidP="00444B2A">
      <w:pPr>
        <w:jc w:val="both"/>
        <w:rPr>
          <w:rFonts w:cs="B Nazanin"/>
          <w:b/>
          <w:bCs/>
          <w:rtl/>
          <w:lang w:bidi="fa-IR"/>
        </w:rPr>
      </w:pPr>
    </w:p>
    <w:p w:rsidR="005C239B" w:rsidRDefault="005C239B" w:rsidP="00444B2A">
      <w:pPr>
        <w:jc w:val="both"/>
        <w:rPr>
          <w:rFonts w:cs="B Nazanin"/>
          <w:rtl/>
          <w:lang w:bidi="fa-IR"/>
        </w:rPr>
      </w:pPr>
      <w:r>
        <w:rPr>
          <w:rFonts w:cs="B Nazanin" w:hint="cs"/>
          <w:rtl/>
          <w:lang w:bidi="fa-IR"/>
        </w:rPr>
        <w:lastRenderedPageBreak/>
        <w:t>ضمن اعلام تعلیق کار به کارفرما و مدیریت جهاد کشاورزی شهرستان ظرف مدت یک هفته نسبت به تعیین یک ارشناس صاحب نظر و بازدید از پروژه اقدام نموده نتیجه بازدید را جهت تصمیم گیری در خصوص رفع تعلیق یا معرفی کارفرما به مراجع مربوطه به کمیته فنی استان اعلام نماید.</w:t>
      </w:r>
    </w:p>
    <w:p w:rsidR="005C239B" w:rsidRDefault="005C239B" w:rsidP="005C239B">
      <w:pPr>
        <w:ind w:left="720"/>
        <w:jc w:val="both"/>
        <w:rPr>
          <w:rFonts w:cs="B Nazanin"/>
          <w:rtl/>
          <w:lang w:bidi="fa-IR"/>
        </w:rPr>
      </w:pPr>
      <w:r>
        <w:rPr>
          <w:rFonts w:cs="B Nazanin" w:hint="cs"/>
          <w:rtl/>
          <w:lang w:bidi="fa-IR"/>
        </w:rPr>
        <w:t xml:space="preserve">تبصره 2 : پرداخت هزینه بازدیدهای اضافی به دلیل اطمینان از رفع نقص توسط مهندس ناظر و کارشناس یا کارشناسان اعزامی از سوی سازمان نظام مهندسی بر اساس تعرفه مربوطه بر عهده کارفرما می باشد. </w:t>
      </w:r>
    </w:p>
    <w:p w:rsidR="005C239B" w:rsidRDefault="005C239B" w:rsidP="005C239B">
      <w:pPr>
        <w:numPr>
          <w:ilvl w:val="0"/>
          <w:numId w:val="2"/>
        </w:numPr>
        <w:jc w:val="both"/>
        <w:rPr>
          <w:rFonts w:cs="B Nazanin"/>
          <w:lang w:bidi="fa-IR"/>
        </w:rPr>
      </w:pPr>
      <w:r w:rsidRPr="00E15E83">
        <w:rPr>
          <w:rFonts w:cs="B Nazanin" w:hint="cs"/>
          <w:rtl/>
          <w:lang w:bidi="fa-IR"/>
        </w:rPr>
        <w:t>تحويل زمين و رفع هرگونه مشكلات اجتماعي و اجرايي</w:t>
      </w:r>
    </w:p>
    <w:p w:rsidR="005C239B" w:rsidRPr="00E15E83" w:rsidRDefault="005C239B" w:rsidP="005C239B">
      <w:pPr>
        <w:numPr>
          <w:ilvl w:val="0"/>
          <w:numId w:val="2"/>
        </w:numPr>
        <w:jc w:val="both"/>
        <w:rPr>
          <w:rFonts w:cs="B Nazanin"/>
          <w:lang w:bidi="fa-IR"/>
        </w:rPr>
      </w:pPr>
      <w:r w:rsidRPr="00E15E83">
        <w:rPr>
          <w:rFonts w:cs="B Nazanin" w:hint="cs"/>
          <w:rtl/>
          <w:lang w:bidi="fa-IR"/>
        </w:rPr>
        <w:t xml:space="preserve">تحويل كليه لوازم و اتصالات مورد نياز طرح بر اساس مشخصات ارائه شده در طرح </w:t>
      </w:r>
      <w:r>
        <w:rPr>
          <w:rFonts w:cs="B Nazanin" w:hint="cs"/>
          <w:rtl/>
          <w:lang w:bidi="fa-IR"/>
        </w:rPr>
        <w:t xml:space="preserve">با اخذ پیش فاکتور و با تائید مهندس ناظر و طبق برنامه زمان بندی شرکت پیمانکار </w:t>
      </w:r>
    </w:p>
    <w:p w:rsidR="005C239B" w:rsidRPr="00E15E83" w:rsidRDefault="005C239B" w:rsidP="005C239B">
      <w:pPr>
        <w:numPr>
          <w:ilvl w:val="0"/>
          <w:numId w:val="2"/>
        </w:numPr>
        <w:jc w:val="both"/>
        <w:rPr>
          <w:rFonts w:cs="B Nazanin"/>
          <w:lang w:bidi="fa-IR"/>
        </w:rPr>
      </w:pPr>
      <w:r w:rsidRPr="00E15E83">
        <w:rPr>
          <w:rFonts w:cs="B Nazanin" w:hint="cs"/>
          <w:rtl/>
          <w:lang w:bidi="fa-IR"/>
        </w:rPr>
        <w:t>تحويل طرح و نقشه</w:t>
      </w:r>
      <w:r w:rsidRPr="00E15E83">
        <w:rPr>
          <w:rFonts w:cs="B Nazanin" w:hint="cs"/>
          <w:rtl/>
          <w:lang w:bidi="fa-IR"/>
        </w:rPr>
        <w:softHyphen/>
        <w:t xml:space="preserve">هاي اجرايي مصوب </w:t>
      </w:r>
    </w:p>
    <w:p w:rsidR="005C239B" w:rsidRPr="00E15E83" w:rsidRDefault="005C239B" w:rsidP="005C239B">
      <w:pPr>
        <w:numPr>
          <w:ilvl w:val="0"/>
          <w:numId w:val="2"/>
        </w:numPr>
        <w:jc w:val="both"/>
        <w:rPr>
          <w:rFonts w:cs="B Nazanin"/>
          <w:lang w:bidi="fa-IR"/>
        </w:rPr>
      </w:pPr>
      <w:r w:rsidRPr="00E15E83">
        <w:rPr>
          <w:rFonts w:cs="B Nazanin" w:hint="cs"/>
          <w:rtl/>
          <w:lang w:bidi="fa-IR"/>
        </w:rPr>
        <w:t>كارفرما متعهد است هزينه اجراي كارهاي اضافي را بر اساس توافق با پيمانكار و پس از تائيد</w:t>
      </w:r>
      <w:r>
        <w:rPr>
          <w:rFonts w:cs="B Nazanin" w:hint="cs"/>
          <w:rtl/>
          <w:lang w:bidi="fa-IR"/>
        </w:rPr>
        <w:t xml:space="preserve"> مهندس ناطر</w:t>
      </w:r>
      <w:r w:rsidRPr="00E15E83">
        <w:rPr>
          <w:rFonts w:cs="B Nazanin" w:hint="cs"/>
          <w:rtl/>
          <w:lang w:bidi="fa-IR"/>
        </w:rPr>
        <w:t xml:space="preserve"> محاسبه و به پيمانكار پرداخت نمايد.</w:t>
      </w:r>
    </w:p>
    <w:p w:rsidR="005C239B" w:rsidRDefault="005C239B" w:rsidP="005C239B">
      <w:pPr>
        <w:numPr>
          <w:ilvl w:val="0"/>
          <w:numId w:val="2"/>
        </w:numPr>
        <w:jc w:val="both"/>
        <w:rPr>
          <w:rFonts w:cs="B Nazanin"/>
          <w:lang w:bidi="fa-IR"/>
        </w:rPr>
      </w:pPr>
      <w:r w:rsidRPr="00E15E83">
        <w:rPr>
          <w:rFonts w:cs="B Nazanin" w:hint="cs"/>
          <w:rtl/>
          <w:lang w:bidi="fa-IR"/>
        </w:rPr>
        <w:t>در صورت عدم تامين لوازم مورد نياز طرح و تعويق عمليات اجرايي،خسارت ناشي از آن به عهده كارفرما بوده كه بر اساس</w:t>
      </w:r>
      <w:r>
        <w:rPr>
          <w:rFonts w:cs="B Nazanin" w:hint="cs"/>
          <w:rtl/>
          <w:lang w:bidi="fa-IR"/>
        </w:rPr>
        <w:t xml:space="preserve"> پس از</w:t>
      </w:r>
      <w:r w:rsidRPr="00E15E83">
        <w:rPr>
          <w:rFonts w:cs="B Nazanin" w:hint="cs"/>
          <w:rtl/>
          <w:lang w:bidi="fa-IR"/>
        </w:rPr>
        <w:t xml:space="preserve"> اعلام پيمانكار و تائيد </w:t>
      </w:r>
      <w:r>
        <w:rPr>
          <w:rFonts w:cs="B Nazanin" w:hint="cs"/>
          <w:rtl/>
          <w:lang w:bidi="fa-IR"/>
        </w:rPr>
        <w:t>مهندس ناظر و مدیریت جهاد کشاورزی شهرستان</w:t>
      </w:r>
      <w:r w:rsidRPr="00E15E83">
        <w:rPr>
          <w:rFonts w:cs="B Nazanin" w:hint="cs"/>
          <w:rtl/>
          <w:lang w:bidi="fa-IR"/>
        </w:rPr>
        <w:t xml:space="preserve"> توسط كارفرما پرداخت مي</w:t>
      </w:r>
      <w:r w:rsidRPr="00E15E83">
        <w:rPr>
          <w:rFonts w:cs="B Nazanin" w:hint="cs"/>
          <w:rtl/>
          <w:lang w:bidi="fa-IR"/>
        </w:rPr>
        <w:softHyphen/>
        <w:t>گردد.</w:t>
      </w:r>
    </w:p>
    <w:p w:rsidR="005C239B" w:rsidRDefault="005C239B" w:rsidP="005C239B">
      <w:pPr>
        <w:numPr>
          <w:ilvl w:val="0"/>
          <w:numId w:val="2"/>
        </w:numPr>
        <w:jc w:val="both"/>
        <w:rPr>
          <w:rFonts w:cs="B Nazanin"/>
          <w:lang w:bidi="fa-IR"/>
        </w:rPr>
      </w:pPr>
      <w:r>
        <w:rPr>
          <w:rFonts w:cs="B Nazanin" w:hint="cs"/>
          <w:rtl/>
          <w:lang w:bidi="fa-IR"/>
        </w:rPr>
        <w:t>در اختیار قراردادن محل اسکان موقت جهت عوامل اجرایی پیمانکار</w:t>
      </w:r>
    </w:p>
    <w:p w:rsidR="005C239B" w:rsidRDefault="005C239B" w:rsidP="005C239B">
      <w:pPr>
        <w:numPr>
          <w:ilvl w:val="0"/>
          <w:numId w:val="2"/>
        </w:numPr>
        <w:jc w:val="both"/>
        <w:rPr>
          <w:rFonts w:cs="B Nazanin"/>
          <w:lang w:bidi="fa-IR"/>
        </w:rPr>
      </w:pPr>
      <w:r>
        <w:rPr>
          <w:rFonts w:cs="B Nazanin" w:hint="cs"/>
          <w:rtl/>
          <w:lang w:bidi="fa-IR"/>
        </w:rPr>
        <w:t>حفظ و حراست از لوازم، ماشین آلات و تجهیزات متعلق به پیمانکار و موجود در محل کارگاه</w:t>
      </w:r>
    </w:p>
    <w:p w:rsidR="005C239B" w:rsidRDefault="005C239B" w:rsidP="005C239B">
      <w:pPr>
        <w:numPr>
          <w:ilvl w:val="0"/>
          <w:numId w:val="2"/>
        </w:numPr>
        <w:jc w:val="both"/>
        <w:rPr>
          <w:rFonts w:cs="B Nazanin"/>
          <w:lang w:bidi="fa-IR"/>
        </w:rPr>
      </w:pPr>
      <w:r>
        <w:rPr>
          <w:rFonts w:cs="B Nazanin" w:hint="cs"/>
          <w:rtl/>
          <w:lang w:bidi="fa-IR"/>
        </w:rPr>
        <w:t>احداث استخر و اتاقک ایستگاه پمپاژه توسط ایشان و یا تامین و پرداخت هزینه های مربوطه به پیمانکار جهت احداث آنها علاوه بر مبلغ پیمان</w:t>
      </w:r>
    </w:p>
    <w:p w:rsidR="005C239B" w:rsidRPr="006F0FF7" w:rsidRDefault="005C239B" w:rsidP="005C239B">
      <w:pPr>
        <w:numPr>
          <w:ilvl w:val="0"/>
          <w:numId w:val="2"/>
        </w:numPr>
        <w:jc w:val="both"/>
        <w:rPr>
          <w:rFonts w:cs="B Nazanin"/>
          <w:lang w:bidi="fa-IR"/>
        </w:rPr>
      </w:pPr>
      <w:r>
        <w:rPr>
          <w:rFonts w:cs="B Nazanin" w:hint="cs"/>
          <w:rtl/>
          <w:lang w:bidi="fa-IR"/>
        </w:rPr>
        <w:t>کارفرما</w:t>
      </w:r>
      <w:r w:rsidRPr="00E15E83">
        <w:rPr>
          <w:rFonts w:cs="B Nazanin" w:hint="cs"/>
          <w:rtl/>
          <w:lang w:bidi="fa-IR"/>
        </w:rPr>
        <w:t xml:space="preserve"> موظف است كه در صورت لزوم محل اسكان و مايحتاج روزانه برابر عرف در اختيار </w:t>
      </w:r>
      <w:r>
        <w:rPr>
          <w:rFonts w:cs="B Nazanin" w:hint="cs"/>
          <w:rtl/>
          <w:lang w:bidi="fa-IR"/>
        </w:rPr>
        <w:t>مهندس ناظر</w:t>
      </w:r>
      <w:r w:rsidRPr="00E15E83">
        <w:rPr>
          <w:rFonts w:cs="B Nazanin" w:hint="cs"/>
          <w:rtl/>
          <w:lang w:bidi="fa-IR"/>
        </w:rPr>
        <w:t xml:space="preserve"> قرار دهد</w:t>
      </w:r>
      <w:r>
        <w:rPr>
          <w:rFonts w:cs="B Nazanin" w:hint="cs"/>
          <w:rtl/>
          <w:lang w:bidi="fa-IR"/>
        </w:rPr>
        <w:t>.</w:t>
      </w:r>
    </w:p>
    <w:p w:rsidR="005C239B" w:rsidRDefault="005C239B" w:rsidP="00826B6F">
      <w:pPr>
        <w:jc w:val="both"/>
        <w:rPr>
          <w:rFonts w:cs="B Titr"/>
          <w:u w:val="single"/>
          <w:rtl/>
          <w:lang w:bidi="fa-IR"/>
        </w:rPr>
      </w:pPr>
      <w:r>
        <w:rPr>
          <w:rFonts w:cs="B Titr" w:hint="cs"/>
          <w:u w:val="single"/>
          <w:rtl/>
          <w:lang w:bidi="fa-IR"/>
        </w:rPr>
        <w:t>م</w:t>
      </w:r>
      <w:r w:rsidRPr="00A327A0">
        <w:rPr>
          <w:rFonts w:cs="B Titr" w:hint="cs"/>
          <w:u w:val="single"/>
          <w:rtl/>
          <w:lang w:bidi="fa-IR"/>
        </w:rPr>
        <w:t>اده 7:تعهدات پيمانكار</w:t>
      </w:r>
    </w:p>
    <w:p w:rsidR="005C239B" w:rsidRPr="001851A7" w:rsidRDefault="005C239B" w:rsidP="005C239B">
      <w:pPr>
        <w:numPr>
          <w:ilvl w:val="0"/>
          <w:numId w:val="3"/>
        </w:numPr>
        <w:jc w:val="both"/>
        <w:rPr>
          <w:rFonts w:cs="B Nazanin"/>
          <w:lang w:bidi="fa-IR"/>
        </w:rPr>
      </w:pPr>
      <w:r w:rsidRPr="001851A7">
        <w:rPr>
          <w:rFonts w:cs="B Nazanin" w:hint="cs"/>
          <w:rtl/>
          <w:lang w:bidi="fa-IR"/>
        </w:rPr>
        <w:t>پيمانكار موظف است قبل از شروع عمليات اجرايي نسبت به بررسي مسائل فني و اجرايي طرح و نقشه و تطبيق با شرايط موجود در محل اقدام و نتيجه را با هماهنگی مهندس ناظر در فرم صورتجلسه تحویل زمین درج و اعلام نمايد. که در صورت نیاز به اعمال اصلاحات مجدد به مهندس مشاور ارجاع و تاییدیه آن اخذ گردد</w:t>
      </w:r>
      <w:r>
        <w:rPr>
          <w:rFonts w:cs="B Nazanin" w:hint="cs"/>
          <w:rtl/>
          <w:lang w:bidi="fa-IR"/>
        </w:rPr>
        <w:t>.</w:t>
      </w:r>
    </w:p>
    <w:p w:rsidR="005C239B" w:rsidRPr="00ED4B2D" w:rsidRDefault="005C239B" w:rsidP="00E96067">
      <w:pPr>
        <w:numPr>
          <w:ilvl w:val="0"/>
          <w:numId w:val="3"/>
        </w:numPr>
        <w:jc w:val="both"/>
        <w:rPr>
          <w:rFonts w:cs="B Nazanin"/>
          <w:lang w:bidi="fa-IR"/>
        </w:rPr>
      </w:pPr>
      <w:r w:rsidRPr="00E15E83">
        <w:rPr>
          <w:rFonts w:cs="B Nazanin" w:hint="cs"/>
          <w:rtl/>
          <w:lang w:bidi="fa-IR"/>
        </w:rPr>
        <w:t>پ</w:t>
      </w:r>
      <w:r w:rsidRPr="00ED4B2D">
        <w:rPr>
          <w:rFonts w:cs="B Nazanin" w:hint="cs"/>
          <w:rtl/>
          <w:lang w:bidi="fa-IR"/>
        </w:rPr>
        <w:t xml:space="preserve">يمانكار مسئوليت دارد طبق طرح </w:t>
      </w:r>
      <w:r>
        <w:rPr>
          <w:rFonts w:cs="B Nazanin" w:hint="cs"/>
          <w:rtl/>
          <w:lang w:bidi="fa-IR"/>
        </w:rPr>
        <w:t>مصوب</w:t>
      </w:r>
      <w:r w:rsidR="00E96067">
        <w:rPr>
          <w:rFonts w:cs="B Nazanin" w:hint="cs"/>
          <w:rtl/>
          <w:lang w:bidi="fa-IR"/>
        </w:rPr>
        <w:t xml:space="preserve"> </w:t>
      </w:r>
      <w:r>
        <w:rPr>
          <w:rFonts w:cs="B Nazanin" w:hint="cs"/>
          <w:rtl/>
          <w:lang w:bidi="fa-IR"/>
        </w:rPr>
        <w:t xml:space="preserve"> با هماهنگی کامل با مهندس ناظر</w:t>
      </w:r>
      <w:r w:rsidRPr="00ED4B2D">
        <w:rPr>
          <w:rFonts w:cs="B Nazanin" w:hint="cs"/>
          <w:rtl/>
          <w:lang w:bidi="fa-IR"/>
        </w:rPr>
        <w:t xml:space="preserve"> نسبت به اجراي موضوع پيمان اقدام نمايد.</w:t>
      </w:r>
    </w:p>
    <w:p w:rsidR="005C239B" w:rsidRPr="00E15E83" w:rsidRDefault="005C239B" w:rsidP="005C239B">
      <w:pPr>
        <w:numPr>
          <w:ilvl w:val="0"/>
          <w:numId w:val="3"/>
        </w:numPr>
        <w:jc w:val="both"/>
        <w:rPr>
          <w:rFonts w:cs="B Nazanin"/>
          <w:lang w:bidi="fa-IR"/>
        </w:rPr>
      </w:pPr>
      <w:r w:rsidRPr="00E15E83">
        <w:rPr>
          <w:rFonts w:cs="B Nazanin" w:hint="cs"/>
          <w:rtl/>
          <w:lang w:bidi="fa-IR"/>
        </w:rPr>
        <w:t xml:space="preserve">پس از تحويل گيري </w:t>
      </w:r>
      <w:r>
        <w:rPr>
          <w:rFonts w:cs="B Nazanin" w:hint="cs"/>
          <w:rtl/>
          <w:lang w:bidi="fa-IR"/>
        </w:rPr>
        <w:t xml:space="preserve">لوله و </w:t>
      </w:r>
      <w:r w:rsidRPr="00E15E83">
        <w:rPr>
          <w:rFonts w:cs="B Nazanin" w:hint="cs"/>
          <w:rtl/>
          <w:lang w:bidi="fa-IR"/>
        </w:rPr>
        <w:t>لوازم</w:t>
      </w:r>
      <w:r>
        <w:rPr>
          <w:rFonts w:cs="B Nazanin" w:hint="cs"/>
          <w:rtl/>
          <w:lang w:bidi="fa-IR"/>
        </w:rPr>
        <w:t xml:space="preserve">، نصب و تحویل آن به کارفرما، </w:t>
      </w:r>
      <w:r w:rsidRPr="00E15E83">
        <w:rPr>
          <w:rFonts w:cs="B Nazanin" w:hint="cs"/>
          <w:rtl/>
          <w:lang w:bidi="fa-IR"/>
        </w:rPr>
        <w:t xml:space="preserve">هرگونه خسارت بعدي بر عهده </w:t>
      </w:r>
      <w:r>
        <w:rPr>
          <w:rFonts w:cs="B Nazanin" w:hint="cs"/>
          <w:rtl/>
          <w:lang w:bidi="fa-IR"/>
        </w:rPr>
        <w:t>کارفرما</w:t>
      </w:r>
      <w:r w:rsidRPr="00E15E83">
        <w:rPr>
          <w:rFonts w:cs="B Nazanin" w:hint="cs"/>
          <w:rtl/>
          <w:lang w:bidi="fa-IR"/>
        </w:rPr>
        <w:t xml:space="preserve"> خواهد بود.</w:t>
      </w:r>
    </w:p>
    <w:p w:rsidR="005C239B" w:rsidRPr="00E15E83" w:rsidRDefault="005C239B" w:rsidP="005C239B">
      <w:pPr>
        <w:numPr>
          <w:ilvl w:val="0"/>
          <w:numId w:val="3"/>
        </w:numPr>
        <w:jc w:val="both"/>
        <w:rPr>
          <w:rFonts w:cs="B Nazanin"/>
          <w:lang w:bidi="fa-IR"/>
        </w:rPr>
      </w:pPr>
      <w:r w:rsidRPr="00E15E83">
        <w:rPr>
          <w:rFonts w:cs="B Nazanin" w:hint="cs"/>
          <w:rtl/>
          <w:lang w:bidi="fa-IR"/>
        </w:rPr>
        <w:t xml:space="preserve">پيمانكار موظف است صورت كسري كليه لوازم مورد نياز موضوع پيمان را در اسرع وقت و كتباً به كارفرما و </w:t>
      </w:r>
      <w:r>
        <w:rPr>
          <w:rFonts w:cs="B Nazanin" w:hint="cs"/>
          <w:rtl/>
          <w:lang w:bidi="fa-IR"/>
        </w:rPr>
        <w:t>مهندس ناظر</w:t>
      </w:r>
      <w:r w:rsidRPr="00E15E83">
        <w:rPr>
          <w:rFonts w:cs="B Nazanin" w:hint="cs"/>
          <w:rtl/>
          <w:lang w:bidi="fa-IR"/>
        </w:rPr>
        <w:t xml:space="preserve"> جهت خريد به موقع اعلام نمايد.</w:t>
      </w:r>
    </w:p>
    <w:p w:rsidR="005C239B" w:rsidRPr="00E15E83" w:rsidRDefault="005C239B" w:rsidP="005C239B">
      <w:pPr>
        <w:numPr>
          <w:ilvl w:val="0"/>
          <w:numId w:val="3"/>
        </w:numPr>
        <w:jc w:val="both"/>
        <w:rPr>
          <w:rFonts w:cs="B Nazanin"/>
          <w:lang w:bidi="fa-IR"/>
        </w:rPr>
      </w:pPr>
      <w:r w:rsidRPr="00E15E83">
        <w:rPr>
          <w:rFonts w:cs="B Nazanin" w:hint="cs"/>
          <w:rtl/>
          <w:lang w:bidi="fa-IR"/>
        </w:rPr>
        <w:t xml:space="preserve">پيمانكار متعهد و ملزم است در صورتيكه كليه لوازم و مصالح مورد نياز به موقع تحويل شود عمليات اجرايي را در مدت مقرر سريعاً به انجام برساند و در صورتيكه از اين بابت ضرر و زياني متوجه كارفرما شود پس از تائيد </w:t>
      </w:r>
      <w:r>
        <w:rPr>
          <w:rFonts w:cs="B Nazanin" w:hint="cs"/>
          <w:rtl/>
          <w:lang w:bidi="fa-IR"/>
        </w:rPr>
        <w:t>مهندس ناظر و مدیریت جهاد کشاورزی شهرستان</w:t>
      </w:r>
      <w:r w:rsidRPr="00E15E83">
        <w:rPr>
          <w:rFonts w:cs="B Nazanin" w:hint="cs"/>
          <w:rtl/>
          <w:lang w:bidi="fa-IR"/>
        </w:rPr>
        <w:t xml:space="preserve"> جبران نمايد.</w:t>
      </w:r>
    </w:p>
    <w:p w:rsidR="005C239B" w:rsidRPr="00E15E83" w:rsidRDefault="005C239B" w:rsidP="005C239B">
      <w:pPr>
        <w:numPr>
          <w:ilvl w:val="0"/>
          <w:numId w:val="3"/>
        </w:numPr>
        <w:jc w:val="both"/>
        <w:rPr>
          <w:rFonts w:cs="B Nazanin"/>
          <w:lang w:bidi="fa-IR"/>
        </w:rPr>
      </w:pPr>
      <w:r w:rsidRPr="00E15E83">
        <w:rPr>
          <w:rFonts w:cs="B Nazanin" w:hint="cs"/>
          <w:rtl/>
          <w:lang w:bidi="fa-IR"/>
        </w:rPr>
        <w:t>چنانچه عمليات جديدي كه با عمليات موضوع پيمان مرتبط بوده و در موارد فوق پيش بيني نشده،از طرف كارفرما ابلاغ شود</w:t>
      </w:r>
      <w:r>
        <w:rPr>
          <w:rFonts w:cs="B Nazanin" w:hint="cs"/>
          <w:rtl/>
          <w:lang w:bidi="fa-IR"/>
        </w:rPr>
        <w:t>.</w:t>
      </w:r>
      <w:r w:rsidRPr="00E15E83">
        <w:rPr>
          <w:rFonts w:cs="B Nazanin" w:hint="cs"/>
          <w:rtl/>
          <w:lang w:bidi="fa-IR"/>
        </w:rPr>
        <w:t xml:space="preserve"> پس از تائيد </w:t>
      </w:r>
      <w:r>
        <w:rPr>
          <w:rFonts w:cs="B Nazanin" w:hint="cs"/>
          <w:rtl/>
          <w:lang w:bidi="fa-IR"/>
        </w:rPr>
        <w:t xml:space="preserve">مهندس ناظر و مهندس مشاور طراح پروژه </w:t>
      </w:r>
      <w:r w:rsidRPr="00E15E83">
        <w:rPr>
          <w:rFonts w:cs="B Nazanin" w:hint="cs"/>
          <w:rtl/>
          <w:lang w:bidi="fa-IR"/>
        </w:rPr>
        <w:t>،پيمانكار موظف به انجام آن بوده و قيمت اجراي آن بر اساس توافق با پيمانكار</w:t>
      </w:r>
      <w:r>
        <w:rPr>
          <w:rFonts w:cs="B Nazanin" w:hint="cs"/>
          <w:rtl/>
          <w:lang w:bidi="fa-IR"/>
        </w:rPr>
        <w:t xml:space="preserve"> توسط کارفرما</w:t>
      </w:r>
      <w:r w:rsidRPr="00E15E83">
        <w:rPr>
          <w:rFonts w:cs="B Nazanin" w:hint="cs"/>
          <w:rtl/>
          <w:lang w:bidi="fa-IR"/>
        </w:rPr>
        <w:t xml:space="preserve"> پرداخت خواهد </w:t>
      </w:r>
      <w:r>
        <w:rPr>
          <w:rFonts w:cs="B Nazanin" w:hint="cs"/>
          <w:rtl/>
          <w:lang w:bidi="fa-IR"/>
        </w:rPr>
        <w:t>شد</w:t>
      </w:r>
      <w:r w:rsidRPr="00E15E83">
        <w:rPr>
          <w:rFonts w:cs="B Nazanin" w:hint="cs"/>
          <w:rtl/>
          <w:lang w:bidi="fa-IR"/>
        </w:rPr>
        <w:t>.</w:t>
      </w:r>
    </w:p>
    <w:p w:rsidR="005C239B" w:rsidRPr="00E15E83" w:rsidRDefault="005C239B" w:rsidP="005C239B">
      <w:pPr>
        <w:numPr>
          <w:ilvl w:val="0"/>
          <w:numId w:val="3"/>
        </w:numPr>
        <w:jc w:val="both"/>
        <w:rPr>
          <w:rFonts w:cs="B Nazanin"/>
          <w:lang w:bidi="fa-IR"/>
        </w:rPr>
      </w:pPr>
      <w:r w:rsidRPr="00E15E83">
        <w:rPr>
          <w:rFonts w:cs="B Nazanin" w:hint="cs"/>
          <w:rtl/>
          <w:lang w:bidi="fa-IR"/>
        </w:rPr>
        <w:t xml:space="preserve">پيمانكار موظف و ملزم است چنانچه قبل يا حين اجرا اشكالي مشاهده نمود كتباً آن را به </w:t>
      </w:r>
      <w:r>
        <w:rPr>
          <w:rFonts w:cs="B Nazanin" w:hint="cs"/>
          <w:rtl/>
          <w:lang w:bidi="fa-IR"/>
        </w:rPr>
        <w:t>مهندس ناظر</w:t>
      </w:r>
      <w:r w:rsidRPr="00E15E83">
        <w:rPr>
          <w:rFonts w:cs="B Nazanin" w:hint="cs"/>
          <w:rtl/>
          <w:lang w:bidi="fa-IR"/>
        </w:rPr>
        <w:t xml:space="preserve"> اعلام نمايد و </w:t>
      </w:r>
      <w:r>
        <w:rPr>
          <w:rFonts w:cs="B Nazanin" w:hint="cs"/>
          <w:rtl/>
          <w:lang w:bidi="fa-IR"/>
        </w:rPr>
        <w:t>مهندس ناظر</w:t>
      </w:r>
      <w:r w:rsidRPr="00E15E83">
        <w:rPr>
          <w:rFonts w:cs="B Nazanin" w:hint="cs"/>
          <w:rtl/>
          <w:lang w:bidi="fa-IR"/>
        </w:rPr>
        <w:t xml:space="preserve"> متعهد است سريعاً نسبت به موارد ا</w:t>
      </w:r>
      <w:r>
        <w:rPr>
          <w:rFonts w:cs="B Nazanin" w:hint="cs"/>
          <w:rtl/>
          <w:lang w:bidi="fa-IR"/>
        </w:rPr>
        <w:t>رائه شده از سوي پيمانكار جهت جلو</w:t>
      </w:r>
      <w:r w:rsidRPr="00E15E83">
        <w:rPr>
          <w:rFonts w:cs="B Nazanin" w:hint="cs"/>
          <w:rtl/>
          <w:lang w:bidi="fa-IR"/>
        </w:rPr>
        <w:t xml:space="preserve">گيري از وقفه در انجام كار اعلام نظر نمايد و پيمانكار بر اساس نظرات كتبي </w:t>
      </w:r>
      <w:r>
        <w:rPr>
          <w:rFonts w:cs="B Nazanin" w:hint="cs"/>
          <w:rtl/>
          <w:lang w:bidi="fa-IR"/>
        </w:rPr>
        <w:t>مهندس ناظر</w:t>
      </w:r>
      <w:r w:rsidRPr="00E15E83">
        <w:rPr>
          <w:rFonts w:cs="B Nazanin" w:hint="cs"/>
          <w:rtl/>
          <w:lang w:bidi="fa-IR"/>
        </w:rPr>
        <w:t xml:space="preserve"> اقدام كند.</w:t>
      </w:r>
    </w:p>
    <w:p w:rsidR="001B3570" w:rsidRDefault="005C239B" w:rsidP="008D6BE8">
      <w:pPr>
        <w:numPr>
          <w:ilvl w:val="0"/>
          <w:numId w:val="3"/>
        </w:numPr>
        <w:jc w:val="both"/>
        <w:rPr>
          <w:rFonts w:cs="B Nazanin"/>
          <w:lang w:bidi="fa-IR"/>
        </w:rPr>
      </w:pPr>
      <w:r>
        <w:rPr>
          <w:rFonts w:cs="B Nazanin" w:hint="cs"/>
          <w:rtl/>
          <w:lang w:bidi="fa-IR"/>
        </w:rPr>
        <w:t xml:space="preserve">پیمانکار ملزم به </w:t>
      </w:r>
      <w:r w:rsidR="001B3570">
        <w:rPr>
          <w:rFonts w:cs="B Nazanin" w:hint="cs"/>
          <w:rtl/>
          <w:lang w:bidi="fa-IR"/>
        </w:rPr>
        <w:t>رعایت اصول ایمنی کارگاه می باشد</w:t>
      </w:r>
    </w:p>
    <w:p w:rsidR="001B3570" w:rsidRDefault="001B3570" w:rsidP="008D6BE8">
      <w:pPr>
        <w:numPr>
          <w:ilvl w:val="0"/>
          <w:numId w:val="3"/>
        </w:numPr>
        <w:jc w:val="both"/>
        <w:rPr>
          <w:rFonts w:cs="B Nazanin"/>
          <w:lang w:bidi="fa-IR"/>
        </w:rPr>
        <w:sectPr w:rsidR="001B3570" w:rsidSect="00247F08">
          <w:headerReference w:type="default" r:id="rId8"/>
          <w:type w:val="continuous"/>
          <w:pgSz w:w="11906" w:h="16838" w:code="9"/>
          <w:pgMar w:top="990" w:right="1274" w:bottom="851" w:left="1276" w:header="709" w:footer="669"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pPr>
    </w:p>
    <w:p w:rsidR="005C239B" w:rsidRPr="008D6BE8" w:rsidRDefault="005C239B" w:rsidP="001B3570">
      <w:pPr>
        <w:ind w:left="720"/>
        <w:jc w:val="both"/>
        <w:rPr>
          <w:rFonts w:cs="B Nazanin"/>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1"/>
        <w:gridCol w:w="3191"/>
      </w:tblGrid>
      <w:tr w:rsidR="000E79BC" w:rsidTr="00672C84">
        <w:tc>
          <w:tcPr>
            <w:tcW w:w="3190" w:type="dxa"/>
          </w:tcPr>
          <w:p w:rsidR="000E79BC" w:rsidRDefault="000E79BC" w:rsidP="00672C84">
            <w:pPr>
              <w:jc w:val="center"/>
              <w:rPr>
                <w:rFonts w:cs="B Nazanin"/>
                <w:b/>
                <w:bCs/>
                <w:rtl/>
                <w:lang w:bidi="fa-IR"/>
              </w:rPr>
            </w:pPr>
            <w:r>
              <w:rPr>
                <w:rFonts w:cs="B Nazanin" w:hint="cs"/>
                <w:b/>
                <w:bCs/>
                <w:rtl/>
                <w:lang w:bidi="fa-IR"/>
              </w:rPr>
              <w:t>محل مهر و امضاء کارفرما</w:t>
            </w:r>
          </w:p>
        </w:tc>
        <w:tc>
          <w:tcPr>
            <w:tcW w:w="3191" w:type="dxa"/>
          </w:tcPr>
          <w:p w:rsidR="000E79BC" w:rsidRDefault="000E79BC" w:rsidP="00672C84">
            <w:pPr>
              <w:jc w:val="center"/>
              <w:rPr>
                <w:rFonts w:cs="B Nazanin"/>
                <w:b/>
                <w:bCs/>
                <w:rtl/>
                <w:lang w:bidi="fa-IR"/>
              </w:rPr>
            </w:pPr>
            <w:r>
              <w:rPr>
                <w:rFonts w:cs="B Nazanin" w:hint="cs"/>
                <w:b/>
                <w:bCs/>
                <w:rtl/>
                <w:lang w:bidi="fa-IR"/>
              </w:rPr>
              <w:t>محل مهر و امضاء بیمانکار</w:t>
            </w:r>
          </w:p>
        </w:tc>
        <w:tc>
          <w:tcPr>
            <w:tcW w:w="3191" w:type="dxa"/>
          </w:tcPr>
          <w:p w:rsidR="000E79BC" w:rsidRDefault="000E79BC" w:rsidP="00672C84">
            <w:pPr>
              <w:jc w:val="center"/>
              <w:rPr>
                <w:rFonts w:cs="B Nazanin"/>
                <w:b/>
                <w:bCs/>
                <w:rtl/>
                <w:lang w:bidi="fa-IR"/>
              </w:rPr>
            </w:pPr>
            <w:r>
              <w:rPr>
                <w:rFonts w:cs="B Nazanin" w:hint="cs"/>
                <w:b/>
                <w:bCs/>
                <w:rtl/>
                <w:lang w:bidi="fa-IR"/>
              </w:rPr>
              <w:t>محل مهر و امضاء ناظر</w:t>
            </w:r>
          </w:p>
        </w:tc>
      </w:tr>
      <w:tr w:rsidR="000E79BC" w:rsidTr="00672C84">
        <w:tc>
          <w:tcPr>
            <w:tcW w:w="3190" w:type="dxa"/>
          </w:tcPr>
          <w:p w:rsidR="000E79BC" w:rsidRDefault="000E79BC" w:rsidP="00672C84">
            <w:pPr>
              <w:jc w:val="center"/>
              <w:rPr>
                <w:rFonts w:cs="B Nazanin"/>
                <w:b/>
                <w:bCs/>
                <w:rtl/>
                <w:lang w:bidi="fa-IR"/>
              </w:rPr>
            </w:pPr>
            <w:r>
              <w:rPr>
                <w:rFonts w:cs="B Nazanin" w:hint="cs"/>
                <w:b/>
                <w:bCs/>
                <w:rtl/>
                <w:lang w:bidi="fa-IR"/>
              </w:rPr>
              <w:t>2202</w:t>
            </w:r>
          </w:p>
        </w:tc>
        <w:tc>
          <w:tcPr>
            <w:tcW w:w="3191" w:type="dxa"/>
          </w:tcPr>
          <w:p w:rsidR="000E79BC" w:rsidRDefault="000E79BC" w:rsidP="00672C84">
            <w:pPr>
              <w:jc w:val="center"/>
              <w:rPr>
                <w:rFonts w:cs="B Nazanin"/>
                <w:b/>
                <w:bCs/>
                <w:rtl/>
                <w:lang w:bidi="fa-IR"/>
              </w:rPr>
            </w:pPr>
            <w:r>
              <w:rPr>
                <w:rFonts w:cs="B Nazanin" w:hint="cs"/>
                <w:b/>
                <w:bCs/>
                <w:rtl/>
                <w:lang w:bidi="fa-IR"/>
              </w:rPr>
              <w:t>2203</w:t>
            </w:r>
          </w:p>
        </w:tc>
        <w:tc>
          <w:tcPr>
            <w:tcW w:w="3191" w:type="dxa"/>
          </w:tcPr>
          <w:p w:rsidR="000E79BC" w:rsidRDefault="000E79BC" w:rsidP="00672C84">
            <w:pPr>
              <w:jc w:val="center"/>
              <w:rPr>
                <w:rFonts w:cs="B Nazanin"/>
                <w:b/>
                <w:bCs/>
                <w:rtl/>
                <w:lang w:bidi="fa-IR"/>
              </w:rPr>
            </w:pPr>
            <w:r>
              <w:rPr>
                <w:rFonts w:cs="B Nazanin" w:hint="cs"/>
                <w:b/>
                <w:bCs/>
                <w:rtl/>
                <w:lang w:bidi="fa-IR"/>
              </w:rPr>
              <w:t>2204</w:t>
            </w:r>
          </w:p>
        </w:tc>
      </w:tr>
    </w:tbl>
    <w:p w:rsidR="00247F08" w:rsidRDefault="00247F08" w:rsidP="00247F08">
      <w:pPr>
        <w:ind w:left="360"/>
        <w:jc w:val="both"/>
        <w:rPr>
          <w:rFonts w:cs="B Nazanin"/>
          <w:rtl/>
          <w:lang w:bidi="fa-IR"/>
        </w:rPr>
      </w:pPr>
    </w:p>
    <w:p w:rsidR="000E79BC" w:rsidRPr="00247F08" w:rsidRDefault="000E79BC" w:rsidP="00247F08">
      <w:pPr>
        <w:ind w:left="360"/>
        <w:jc w:val="both"/>
        <w:rPr>
          <w:rFonts w:cs="B Nazanin"/>
          <w:lang w:bidi="fa-IR"/>
        </w:rPr>
      </w:pPr>
    </w:p>
    <w:p w:rsidR="005C239B" w:rsidRDefault="005C239B" w:rsidP="005C239B">
      <w:pPr>
        <w:numPr>
          <w:ilvl w:val="0"/>
          <w:numId w:val="3"/>
        </w:numPr>
        <w:jc w:val="both"/>
        <w:rPr>
          <w:rFonts w:cs="B Nazanin"/>
          <w:lang w:bidi="fa-IR"/>
        </w:rPr>
      </w:pPr>
      <w:r w:rsidRPr="004350D6">
        <w:rPr>
          <w:rFonts w:cs="B Nazanin" w:hint="cs"/>
          <w:rtl/>
          <w:lang w:bidi="fa-IR"/>
        </w:rPr>
        <w:lastRenderedPageBreak/>
        <w:t>پیمانکار می تواند با توافق کارفرما نسبت به بیمه حوادث، آتش سوزی و مسئولیت کارگاه اقدام نماید و هزینه آنرا از کارفرما دریافت نماید.</w:t>
      </w:r>
    </w:p>
    <w:p w:rsidR="005C239B" w:rsidRPr="004350D6" w:rsidRDefault="005C239B" w:rsidP="005C239B">
      <w:pPr>
        <w:ind w:left="720"/>
        <w:jc w:val="both"/>
        <w:rPr>
          <w:rFonts w:cs="B Nazanin"/>
          <w:lang w:bidi="fa-IR"/>
        </w:rPr>
      </w:pPr>
    </w:p>
    <w:p w:rsidR="005C239B" w:rsidRPr="002727A6" w:rsidRDefault="005C239B" w:rsidP="005C239B">
      <w:pPr>
        <w:numPr>
          <w:ilvl w:val="0"/>
          <w:numId w:val="3"/>
        </w:numPr>
        <w:jc w:val="both"/>
        <w:rPr>
          <w:rFonts w:cs="B Nazanin"/>
          <w:rtl/>
          <w:lang w:bidi="fa-IR"/>
        </w:rPr>
      </w:pPr>
      <w:r>
        <w:rPr>
          <w:rFonts w:cs="B Nazanin" w:hint="cs"/>
          <w:rtl/>
          <w:lang w:bidi="fa-IR"/>
        </w:rPr>
        <w:t>پیمانکار متعهد است در صورت اعلام نواقص از سوی مهندس ناظر نسبت به رفع آنها اقدام نماید در صورت استنکاف از رفع نقص، مسئولیت جبران هزینه ها (بازدیدهای مجدد ناظر و...) و خسارت وارده به کارفرما بر عهده پیمانکار خواهد بود</w:t>
      </w:r>
    </w:p>
    <w:p w:rsidR="005C239B" w:rsidRDefault="005C239B" w:rsidP="00826B6F">
      <w:pPr>
        <w:jc w:val="both"/>
        <w:rPr>
          <w:rFonts w:cs="B Titr"/>
          <w:u w:val="single"/>
          <w:rtl/>
          <w:lang w:bidi="fa-IR"/>
        </w:rPr>
      </w:pPr>
      <w:r w:rsidRPr="00A327A0">
        <w:rPr>
          <w:rFonts w:cs="B Titr" w:hint="cs"/>
          <w:u w:val="single"/>
          <w:rtl/>
          <w:lang w:bidi="fa-IR"/>
        </w:rPr>
        <w:t>ماده8:</w:t>
      </w:r>
      <w:r>
        <w:rPr>
          <w:rFonts w:cs="B Titr"/>
          <w:u w:val="single"/>
          <w:lang w:bidi="fa-IR"/>
        </w:rPr>
        <w:t xml:space="preserve"> </w:t>
      </w:r>
      <w:r>
        <w:rPr>
          <w:rFonts w:cs="B Titr" w:hint="cs"/>
          <w:u w:val="single"/>
          <w:rtl/>
          <w:lang w:bidi="fa-IR"/>
        </w:rPr>
        <w:t>تعهدات ناظر</w:t>
      </w:r>
    </w:p>
    <w:p w:rsidR="005C239B" w:rsidRDefault="005C239B" w:rsidP="005C239B">
      <w:pPr>
        <w:pStyle w:val="ListParagraph"/>
        <w:numPr>
          <w:ilvl w:val="0"/>
          <w:numId w:val="4"/>
        </w:numPr>
        <w:spacing w:after="200"/>
        <w:contextualSpacing/>
        <w:jc w:val="lowKashida"/>
        <w:rPr>
          <w:rFonts w:cs="B Nazanin"/>
        </w:rPr>
      </w:pPr>
      <w:r w:rsidRPr="00654C6C">
        <w:rPr>
          <w:rFonts w:cs="B Nazanin" w:hint="cs"/>
          <w:rtl/>
        </w:rPr>
        <w:t xml:space="preserve">تعداد مراحل بازدید </w:t>
      </w:r>
      <w:r>
        <w:rPr>
          <w:rFonts w:cs="B Nazanin" w:hint="cs"/>
          <w:rtl/>
        </w:rPr>
        <w:t>مهندس</w:t>
      </w:r>
      <w:r w:rsidRPr="00654C6C">
        <w:rPr>
          <w:rFonts w:cs="B Nazanin" w:hint="cs"/>
          <w:rtl/>
        </w:rPr>
        <w:t xml:space="preserve"> ناظر عبارتند از: 1- مرحله بازدید اولیه و تحویل زمین 2- تجهیز کارگاه، گچ ریزی و خرید لوازم 3- حفاری خطوط اصلی فرعی 4- لوله گذاری 5- نصب اتصالات 6- بتن ریزی 7- خاکریزی و تست خطوط(اصلی و فرعی) و پس از آن تحویل موقت پروژه می باشد</w:t>
      </w:r>
    </w:p>
    <w:p w:rsidR="005C239B" w:rsidRDefault="005C239B" w:rsidP="005C239B">
      <w:pPr>
        <w:pStyle w:val="ListParagraph"/>
        <w:numPr>
          <w:ilvl w:val="0"/>
          <w:numId w:val="4"/>
        </w:numPr>
        <w:spacing w:after="200"/>
        <w:contextualSpacing/>
        <w:jc w:val="lowKashida"/>
        <w:rPr>
          <w:rFonts w:cs="B Nazanin"/>
        </w:rPr>
      </w:pPr>
      <w:r>
        <w:rPr>
          <w:rFonts w:cs="B Nazanin" w:hint="cs"/>
          <w:rtl/>
        </w:rPr>
        <w:t xml:space="preserve">مهندس ناظر </w:t>
      </w:r>
      <w:r w:rsidRPr="00654C6C">
        <w:rPr>
          <w:rFonts w:cs="B Nazanin" w:hint="cs"/>
          <w:rtl/>
        </w:rPr>
        <w:t xml:space="preserve">می بایست </w:t>
      </w:r>
      <w:r>
        <w:rPr>
          <w:rFonts w:cs="B Nazanin" w:hint="cs"/>
          <w:rtl/>
        </w:rPr>
        <w:t>با اعلام شرکت پیمانکار</w:t>
      </w:r>
      <w:r w:rsidRPr="00654C6C">
        <w:rPr>
          <w:rFonts w:cs="B Nazanin" w:hint="cs"/>
          <w:rtl/>
        </w:rPr>
        <w:t xml:space="preserve"> نسبت به بازدید</w:t>
      </w:r>
      <w:r>
        <w:rPr>
          <w:rFonts w:cs="B Nazanin" w:hint="cs"/>
          <w:rtl/>
        </w:rPr>
        <w:t xml:space="preserve"> مشترک از محل و </w:t>
      </w:r>
      <w:r w:rsidRPr="00654C6C">
        <w:rPr>
          <w:rFonts w:cs="B Nazanin" w:hint="cs"/>
          <w:rtl/>
        </w:rPr>
        <w:t xml:space="preserve"> تهیه و تنظیم صورتجلسه تحویل زمین با </w:t>
      </w:r>
      <w:r>
        <w:rPr>
          <w:rFonts w:cs="B Nazanin" w:hint="cs"/>
          <w:rtl/>
        </w:rPr>
        <w:t>شرکت پیمانکار</w:t>
      </w:r>
      <w:r w:rsidRPr="00654C6C">
        <w:rPr>
          <w:rFonts w:cs="B Nazanin" w:hint="cs"/>
          <w:rtl/>
        </w:rPr>
        <w:t xml:space="preserve"> و کارفرما اقدام نماید.</w:t>
      </w:r>
    </w:p>
    <w:p w:rsidR="005C239B" w:rsidRPr="00654C6C" w:rsidRDefault="005C239B" w:rsidP="005C239B">
      <w:pPr>
        <w:pStyle w:val="ListParagraph"/>
        <w:numPr>
          <w:ilvl w:val="0"/>
          <w:numId w:val="4"/>
        </w:numPr>
        <w:spacing w:after="200"/>
        <w:contextualSpacing/>
        <w:jc w:val="both"/>
        <w:rPr>
          <w:rFonts w:cs="B Nazanin"/>
          <w:rtl/>
          <w:lang w:bidi="fa-IR"/>
        </w:rPr>
      </w:pPr>
      <w:r w:rsidRPr="00654C6C">
        <w:rPr>
          <w:rFonts w:cs="B Nazanin" w:hint="cs"/>
          <w:rtl/>
          <w:lang w:bidi="fa-IR"/>
        </w:rPr>
        <w:t xml:space="preserve">در صورت </w:t>
      </w:r>
      <w:r w:rsidRPr="00654C6C">
        <w:rPr>
          <w:rFonts w:cs="B Nazanin"/>
          <w:rtl/>
        </w:rPr>
        <w:t>تغيير نقشه هاي تفصيلي اجرايي و مشخصات فني و مصوب</w:t>
      </w:r>
      <w:r>
        <w:rPr>
          <w:rFonts w:cs="B Nazanin" w:hint="cs"/>
          <w:rtl/>
        </w:rPr>
        <w:t>، مهندس</w:t>
      </w:r>
      <w:r w:rsidRPr="00654C6C">
        <w:rPr>
          <w:rFonts w:cs="B Nazanin" w:hint="cs"/>
          <w:rtl/>
        </w:rPr>
        <w:t xml:space="preserve"> ناظر می بایست</w:t>
      </w:r>
      <w:r w:rsidRPr="00654C6C">
        <w:rPr>
          <w:rFonts w:cs="B Nazanin"/>
          <w:rtl/>
        </w:rPr>
        <w:t xml:space="preserve"> </w:t>
      </w:r>
      <w:r w:rsidRPr="00654C6C">
        <w:rPr>
          <w:rFonts w:cs="B Nazanin" w:hint="cs"/>
          <w:rtl/>
        </w:rPr>
        <w:t>شرکت مجری را نسبت به</w:t>
      </w:r>
      <w:r w:rsidRPr="00654C6C">
        <w:rPr>
          <w:rFonts w:cs="B Nazanin"/>
          <w:rtl/>
        </w:rPr>
        <w:t xml:space="preserve"> تهيه نقشه هاي اصلي تفصيلي اجرايي تكميلي كه به علت برخورد با عوامل غير قابل پيش بيني در مرحله مطالعات در حين اجرا ضرورت پيدا مي كند</w:t>
      </w:r>
      <w:r w:rsidRPr="00654C6C">
        <w:rPr>
          <w:rFonts w:cs="B Nazanin" w:hint="cs"/>
          <w:rtl/>
        </w:rPr>
        <w:t xml:space="preserve"> ملزم نموده و</w:t>
      </w:r>
      <w:r w:rsidRPr="00654C6C">
        <w:rPr>
          <w:rFonts w:cs="B Nazanin"/>
          <w:rtl/>
        </w:rPr>
        <w:t xml:space="preserve"> اين نقشه ها </w:t>
      </w:r>
      <w:r w:rsidRPr="00654C6C">
        <w:rPr>
          <w:rFonts w:cs="B Nazanin" w:hint="cs"/>
          <w:rtl/>
        </w:rPr>
        <w:t>را پس</w:t>
      </w:r>
      <w:r w:rsidRPr="00654C6C">
        <w:rPr>
          <w:rFonts w:cs="B Nazanin"/>
          <w:rtl/>
        </w:rPr>
        <w:t xml:space="preserve"> تصويب </w:t>
      </w:r>
      <w:r>
        <w:rPr>
          <w:rFonts w:cs="B Nazanin" w:hint="cs"/>
          <w:rtl/>
        </w:rPr>
        <w:t xml:space="preserve">مهندس </w:t>
      </w:r>
      <w:r w:rsidRPr="00654C6C">
        <w:rPr>
          <w:rFonts w:cs="B Nazanin" w:hint="cs"/>
          <w:rtl/>
        </w:rPr>
        <w:t>مشاور</w:t>
      </w:r>
      <w:r>
        <w:rPr>
          <w:rFonts w:cs="B Nazanin" w:hint="cs"/>
          <w:rtl/>
        </w:rPr>
        <w:t xml:space="preserve"> و</w:t>
      </w:r>
      <w:r w:rsidRPr="00654C6C">
        <w:rPr>
          <w:rFonts w:cs="B Nazanin" w:hint="cs"/>
          <w:rtl/>
        </w:rPr>
        <w:t xml:space="preserve"> </w:t>
      </w:r>
      <w:r>
        <w:rPr>
          <w:rFonts w:cs="B Nazanin" w:hint="cs"/>
          <w:rtl/>
        </w:rPr>
        <w:t>سازمان نظام مهندسی</w:t>
      </w:r>
      <w:r w:rsidRPr="00654C6C">
        <w:rPr>
          <w:rFonts w:cs="B Nazanin" w:hint="cs"/>
          <w:rtl/>
        </w:rPr>
        <w:t xml:space="preserve"> به مجری ابلاغ نماید.</w:t>
      </w:r>
    </w:p>
    <w:p w:rsidR="005C239B" w:rsidRPr="0003658C" w:rsidRDefault="005C239B" w:rsidP="00E96067">
      <w:pPr>
        <w:pStyle w:val="ListParagraph"/>
        <w:numPr>
          <w:ilvl w:val="0"/>
          <w:numId w:val="4"/>
        </w:numPr>
        <w:spacing w:after="200"/>
        <w:contextualSpacing/>
        <w:jc w:val="both"/>
        <w:rPr>
          <w:rFonts w:cs="B Nazanin"/>
        </w:rPr>
      </w:pPr>
      <w:r w:rsidRPr="0003658C">
        <w:rPr>
          <w:rFonts w:cs="B Nazanin" w:hint="cs"/>
          <w:rtl/>
        </w:rPr>
        <w:t>ناظر می بایست خطوط</w:t>
      </w:r>
      <w:r w:rsidR="00E96067">
        <w:rPr>
          <w:rFonts w:cs="B Nazanin" w:hint="cs"/>
          <w:rtl/>
        </w:rPr>
        <w:t xml:space="preserve"> </w:t>
      </w:r>
      <w:r w:rsidRPr="0003658C">
        <w:rPr>
          <w:rFonts w:cs="B Nazanin" w:hint="cs"/>
          <w:rtl/>
        </w:rPr>
        <w:t>گچ ریزی شده که جهت حفرکانال های</w:t>
      </w:r>
      <w:r w:rsidR="00E96067">
        <w:rPr>
          <w:rFonts w:cs="B Nazanin" w:hint="cs"/>
          <w:rtl/>
        </w:rPr>
        <w:t xml:space="preserve"> اصلی و فرعی مشخص شده را بررسی </w:t>
      </w:r>
      <w:r w:rsidRPr="0003658C">
        <w:rPr>
          <w:rFonts w:cs="B Nazanin" w:hint="cs"/>
          <w:rtl/>
        </w:rPr>
        <w:t>تایید نماید.</w:t>
      </w:r>
    </w:p>
    <w:p w:rsidR="005C239B" w:rsidRDefault="005C239B" w:rsidP="005C239B">
      <w:pPr>
        <w:pStyle w:val="ListParagraph"/>
        <w:numPr>
          <w:ilvl w:val="0"/>
          <w:numId w:val="4"/>
        </w:numPr>
        <w:spacing w:after="200"/>
        <w:contextualSpacing/>
        <w:jc w:val="lowKashida"/>
        <w:rPr>
          <w:rFonts w:cs="B Nazanin"/>
        </w:rPr>
      </w:pPr>
      <w:r>
        <w:rPr>
          <w:rFonts w:cs="B Nazanin" w:hint="cs"/>
          <w:rtl/>
        </w:rPr>
        <w:t>مهندس</w:t>
      </w:r>
      <w:r w:rsidRPr="00654C6C">
        <w:rPr>
          <w:rFonts w:cs="B Nazanin" w:hint="cs"/>
          <w:rtl/>
        </w:rPr>
        <w:t xml:space="preserve"> ناظر می بایست کلیه لوله و لوازم خریداری شده را به لحاظ فنی و دارا بودن استاندارد های مورد تایید دفتر توسعه سامانه های نوین آبیاری بررسی و تایید نماید.</w:t>
      </w:r>
    </w:p>
    <w:p w:rsidR="005C239B" w:rsidRDefault="005C239B" w:rsidP="005C239B">
      <w:pPr>
        <w:pStyle w:val="ListParagraph"/>
        <w:numPr>
          <w:ilvl w:val="0"/>
          <w:numId w:val="4"/>
        </w:numPr>
        <w:spacing w:after="240"/>
        <w:ind w:left="788" w:hanging="357"/>
        <w:contextualSpacing/>
        <w:jc w:val="both"/>
        <w:rPr>
          <w:rFonts w:cs="B Nazanin"/>
        </w:rPr>
      </w:pPr>
      <w:r>
        <w:rPr>
          <w:rFonts w:cs="B Nazanin" w:hint="cs"/>
          <w:rtl/>
        </w:rPr>
        <w:t xml:space="preserve">مهندس </w:t>
      </w:r>
      <w:r w:rsidRPr="00654C6C">
        <w:rPr>
          <w:rFonts w:cs="B Nazanin" w:hint="cs"/>
          <w:rtl/>
        </w:rPr>
        <w:t xml:space="preserve">ناظر می بایست ابعاد کانال های حفر شده با توجه به قطر لوله های مورد استفاده در طرح مصوب و متراژ  آنرا بررسی و در صورت نیاز به رگلاژ و حتی دستور اصلاح آن به شرکت </w:t>
      </w:r>
      <w:r>
        <w:rPr>
          <w:rFonts w:cs="B Nazanin" w:hint="cs"/>
          <w:rtl/>
        </w:rPr>
        <w:t>پیمانکار تذکر کتبی ارسال نماید.</w:t>
      </w:r>
    </w:p>
    <w:p w:rsidR="005C239B" w:rsidRPr="00654C6C" w:rsidRDefault="005C239B" w:rsidP="005C239B">
      <w:pPr>
        <w:pStyle w:val="ListParagraph"/>
        <w:numPr>
          <w:ilvl w:val="0"/>
          <w:numId w:val="4"/>
        </w:numPr>
        <w:spacing w:after="200"/>
        <w:contextualSpacing/>
        <w:jc w:val="both"/>
        <w:rPr>
          <w:rFonts w:cs="B Nazanin"/>
        </w:rPr>
      </w:pPr>
      <w:r>
        <w:rPr>
          <w:rFonts w:cs="B Nazanin" w:hint="cs"/>
          <w:rtl/>
        </w:rPr>
        <w:t>مهندس</w:t>
      </w:r>
      <w:r w:rsidRPr="00654C6C">
        <w:rPr>
          <w:rFonts w:cs="B Nazanin" w:hint="cs"/>
          <w:rtl/>
        </w:rPr>
        <w:t xml:space="preserve"> ناظر می بایست کلیه نقاط جوش در لوله های پلی اتیلن ، سایز و متراژ مورد استفاده در کانال را بررسی نماید.</w:t>
      </w:r>
    </w:p>
    <w:p w:rsidR="005C239B" w:rsidRDefault="005C239B" w:rsidP="005C239B">
      <w:pPr>
        <w:pStyle w:val="ListParagraph"/>
        <w:numPr>
          <w:ilvl w:val="0"/>
          <w:numId w:val="4"/>
        </w:numPr>
        <w:spacing w:after="200"/>
        <w:contextualSpacing/>
        <w:jc w:val="both"/>
        <w:rPr>
          <w:rFonts w:cs="B Nazanin"/>
        </w:rPr>
      </w:pPr>
      <w:r>
        <w:rPr>
          <w:rFonts w:cs="B Nazanin" w:hint="cs"/>
          <w:rtl/>
        </w:rPr>
        <w:t>مهندس</w:t>
      </w:r>
      <w:r w:rsidRPr="00654C6C">
        <w:rPr>
          <w:rFonts w:cs="B Nazanin" w:hint="cs"/>
          <w:rtl/>
        </w:rPr>
        <w:t xml:space="preserve"> ناظر می بایست کیفیت بتن مورد استفاده در پای شیر خودکارها و ایستگاه پمپاژ را بررسی و تایید نماید.</w:t>
      </w:r>
    </w:p>
    <w:p w:rsidR="005C239B" w:rsidRPr="00654C6C" w:rsidRDefault="005C239B" w:rsidP="005C239B">
      <w:pPr>
        <w:pStyle w:val="ListParagraph"/>
        <w:numPr>
          <w:ilvl w:val="0"/>
          <w:numId w:val="4"/>
        </w:numPr>
        <w:spacing w:after="200"/>
        <w:contextualSpacing/>
        <w:jc w:val="both"/>
        <w:rPr>
          <w:rFonts w:cs="B Nazanin"/>
        </w:rPr>
      </w:pPr>
      <w:r>
        <w:rPr>
          <w:rFonts w:cs="B Nazanin" w:hint="cs"/>
          <w:rtl/>
          <w:lang w:bidi="fa-IR"/>
        </w:rPr>
        <w:t>در صورت استنکاف کارفرما و یا پیمانکار از رفع نقص اعلامی از سوی مهندس ناظر، مهندس ناظر موظف است ضمن اخطار کتبی ظرف 72 ساعت مراتب را به سازمان نظام مهندسی گزارش نماید سازمان نظام مهندسی مکلف است ضمن اعلام تعلیق کار به کارفرما و مدیریت جهاد کشاورزی شهرستان ظرف مدت یک هفته نسبت به تعیین یک نفر کارشناس صاحب نظر و بازدید از پروژه اقدام نموده نتیجه بازدید را جهت تصمیم گیری در خصوص رفع تعلیق یا معرفی کارفرما به مراجع مربوطه به کمیته فنی استان اعلام نماید</w:t>
      </w:r>
    </w:p>
    <w:p w:rsidR="005C239B" w:rsidRDefault="005C239B" w:rsidP="005C239B">
      <w:pPr>
        <w:pStyle w:val="ListParagraph"/>
        <w:numPr>
          <w:ilvl w:val="0"/>
          <w:numId w:val="4"/>
        </w:numPr>
        <w:spacing w:after="200"/>
        <w:contextualSpacing/>
        <w:jc w:val="both"/>
        <w:rPr>
          <w:rFonts w:cs="B Nazanin"/>
        </w:rPr>
      </w:pPr>
      <w:r w:rsidRPr="0014495F">
        <w:rPr>
          <w:rFonts w:cs="B Nazanin"/>
          <w:rtl/>
        </w:rPr>
        <w:t>چنانچه عمليات</w:t>
      </w:r>
      <w:r w:rsidRPr="0014495F">
        <w:rPr>
          <w:rFonts w:cs="B Nazanin" w:hint="cs"/>
          <w:rtl/>
        </w:rPr>
        <w:t xml:space="preserve"> اجرایی</w:t>
      </w:r>
      <w:r w:rsidRPr="0014495F">
        <w:rPr>
          <w:rFonts w:cs="B Nazanin"/>
          <w:rtl/>
        </w:rPr>
        <w:t xml:space="preserve"> طرح </w:t>
      </w:r>
      <w:r w:rsidRPr="0014495F">
        <w:rPr>
          <w:rFonts w:cs="B Nazanin" w:hint="cs"/>
          <w:rtl/>
        </w:rPr>
        <w:t xml:space="preserve">به پایان رسیده(پس از خاکریزی و تست سیستم) </w:t>
      </w:r>
      <w:r w:rsidRPr="0014495F">
        <w:rPr>
          <w:rFonts w:cs="B Nazanin"/>
          <w:rtl/>
        </w:rPr>
        <w:t xml:space="preserve">و از نظر كمي و كيفي مورد تاييد </w:t>
      </w:r>
      <w:r w:rsidRPr="0014495F">
        <w:rPr>
          <w:rFonts w:cs="B Nazanin" w:hint="cs"/>
          <w:rtl/>
        </w:rPr>
        <w:t xml:space="preserve">مهندس </w:t>
      </w:r>
      <w:r w:rsidRPr="0014495F">
        <w:rPr>
          <w:rFonts w:cs="B Nazanin"/>
          <w:rtl/>
        </w:rPr>
        <w:t>ناظر باشد</w:t>
      </w:r>
      <w:r w:rsidRPr="0014495F">
        <w:rPr>
          <w:rFonts w:cs="B Nazanin" w:hint="cs"/>
          <w:rtl/>
        </w:rPr>
        <w:t>، مهندس ناظر می بایست</w:t>
      </w:r>
      <w:r w:rsidRPr="0014495F">
        <w:rPr>
          <w:rFonts w:cs="B Nazanin"/>
          <w:rtl/>
        </w:rPr>
        <w:t xml:space="preserve"> ضمن هماهنگي با </w:t>
      </w:r>
      <w:r w:rsidRPr="0014495F">
        <w:rPr>
          <w:rFonts w:cs="B Nazanin" w:hint="cs"/>
          <w:rtl/>
        </w:rPr>
        <w:t xml:space="preserve">کارفرما، </w:t>
      </w:r>
      <w:r w:rsidRPr="0014495F">
        <w:rPr>
          <w:rFonts w:cs="B Nazanin"/>
          <w:rtl/>
        </w:rPr>
        <w:t>پيمانكار</w:t>
      </w:r>
      <w:r w:rsidRPr="0014495F">
        <w:rPr>
          <w:rFonts w:cs="B Nazanin" w:hint="cs"/>
          <w:rtl/>
        </w:rPr>
        <w:t>،</w:t>
      </w:r>
      <w:r w:rsidRPr="0014495F">
        <w:rPr>
          <w:rFonts w:cs="B Nazanin"/>
          <w:rtl/>
        </w:rPr>
        <w:t xml:space="preserve"> نماينده بانك يا صندوق</w:t>
      </w:r>
      <w:r w:rsidRPr="0014495F">
        <w:rPr>
          <w:rFonts w:cs="B Nazanin" w:hint="cs"/>
          <w:rtl/>
        </w:rPr>
        <w:t xml:space="preserve">، </w:t>
      </w:r>
      <w:r w:rsidRPr="0014495F">
        <w:rPr>
          <w:rFonts w:cs="B Nazanin"/>
          <w:rtl/>
        </w:rPr>
        <w:t>مديريت</w:t>
      </w:r>
      <w:r w:rsidRPr="0014495F">
        <w:rPr>
          <w:rFonts w:cs="B Nazanin" w:hint="cs"/>
          <w:rtl/>
        </w:rPr>
        <w:t xml:space="preserve"> </w:t>
      </w:r>
      <w:r w:rsidRPr="0014495F">
        <w:rPr>
          <w:rFonts w:cs="B Nazanin"/>
          <w:rtl/>
        </w:rPr>
        <w:t xml:space="preserve">جهادكشاورزي </w:t>
      </w:r>
      <w:r w:rsidRPr="0014495F">
        <w:rPr>
          <w:rFonts w:cs="B Nazanin" w:hint="cs"/>
          <w:rtl/>
        </w:rPr>
        <w:t xml:space="preserve">شهرستان مربوطه و ناظر عالی پروژه </w:t>
      </w:r>
      <w:r w:rsidRPr="0014495F">
        <w:rPr>
          <w:rFonts w:cs="B Nazanin"/>
          <w:rtl/>
        </w:rPr>
        <w:t>دعوت ميكند تا در تاريخ معيني جهت تحويل موقت و تنظيم صورتجلسه از طرح بازديد نمايند.</w:t>
      </w:r>
      <w:r w:rsidRPr="0014495F">
        <w:rPr>
          <w:rFonts w:cs="B Nazanin" w:hint="cs"/>
          <w:rtl/>
        </w:rPr>
        <w:t xml:space="preserve"> </w:t>
      </w:r>
      <w:r w:rsidRPr="0014495F">
        <w:rPr>
          <w:rFonts w:cs="B Nazanin"/>
          <w:rtl/>
        </w:rPr>
        <w:t>پس از تحويل موقت ، طرح جهت بهره برداري بصورت موقت دراختيار متقاضي</w:t>
      </w:r>
      <w:r>
        <w:rPr>
          <w:rFonts w:cs="B Nazanin" w:hint="cs"/>
          <w:rtl/>
        </w:rPr>
        <w:t xml:space="preserve"> </w:t>
      </w:r>
      <w:r w:rsidRPr="0014495F">
        <w:rPr>
          <w:rFonts w:cs="B Nazanin"/>
          <w:rtl/>
        </w:rPr>
        <w:t>قرار مي گيرد و</w:t>
      </w:r>
      <w:r w:rsidRPr="0014495F">
        <w:rPr>
          <w:rFonts w:cs="B Nazanin" w:hint="cs"/>
          <w:rtl/>
        </w:rPr>
        <w:t>از این پس</w:t>
      </w:r>
      <w:r w:rsidRPr="0014495F">
        <w:rPr>
          <w:rFonts w:cs="B Nazanin"/>
          <w:rtl/>
        </w:rPr>
        <w:t xml:space="preserve"> مسوليت نگهداري از آن بعهده متقاضي ميباشد</w:t>
      </w:r>
      <w:r w:rsidRPr="0014495F">
        <w:rPr>
          <w:rFonts w:cs="B Nazanin" w:hint="cs"/>
          <w:rtl/>
        </w:rPr>
        <w:t xml:space="preserve"> البته در طول مدت تحویل موقت تا تحویل قطعی پروژه هرگونه نواقص در اجرای طرح با تایید مهندس ناظر بر عهده شرکت مجری می باشد.</w:t>
      </w:r>
    </w:p>
    <w:p w:rsidR="001B3570" w:rsidRDefault="005C239B" w:rsidP="008D6BE8">
      <w:pPr>
        <w:pStyle w:val="ListParagraph"/>
        <w:numPr>
          <w:ilvl w:val="0"/>
          <w:numId w:val="4"/>
        </w:numPr>
        <w:spacing w:after="200"/>
        <w:contextualSpacing/>
        <w:jc w:val="lowKashida"/>
        <w:rPr>
          <w:rFonts w:cs="B Nazanin"/>
        </w:rPr>
      </w:pPr>
      <w:r w:rsidRPr="00654C6C">
        <w:rPr>
          <w:rFonts w:cs="B Nazanin" w:hint="cs"/>
          <w:rtl/>
        </w:rPr>
        <w:t>در صورت اتمام زمان قرارداد سه جانبه</w:t>
      </w:r>
      <w:r>
        <w:rPr>
          <w:rFonts w:cs="B Nazanin" w:hint="cs"/>
          <w:rtl/>
        </w:rPr>
        <w:t>،</w:t>
      </w:r>
      <w:r w:rsidRPr="00654C6C">
        <w:rPr>
          <w:rFonts w:cs="B Nazanin" w:hint="cs"/>
          <w:rtl/>
        </w:rPr>
        <w:t xml:space="preserve"> ناظر می بایست موارد تاخیر در کار اجرا را کتباً اعلام نما</w:t>
      </w:r>
      <w:r w:rsidR="008D6BE8">
        <w:rPr>
          <w:rFonts w:cs="B Nazanin" w:hint="cs"/>
          <w:rtl/>
        </w:rPr>
        <w:t>ید تا در خصوص آن تصمیم گیری شود</w:t>
      </w:r>
    </w:p>
    <w:p w:rsidR="001B3570" w:rsidRDefault="001B3570" w:rsidP="008D6BE8">
      <w:pPr>
        <w:pStyle w:val="ListParagraph"/>
        <w:numPr>
          <w:ilvl w:val="0"/>
          <w:numId w:val="4"/>
        </w:numPr>
        <w:spacing w:after="200"/>
        <w:contextualSpacing/>
        <w:jc w:val="lowKashida"/>
        <w:rPr>
          <w:rFonts w:cs="B Nazanin"/>
        </w:rPr>
        <w:sectPr w:rsidR="001B3570" w:rsidSect="001B3570">
          <w:type w:val="continuous"/>
          <w:pgSz w:w="11906" w:h="16838" w:code="9"/>
          <w:pgMar w:top="990" w:right="1274" w:bottom="851" w:left="1276" w:header="709" w:footer="669"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pPr>
    </w:p>
    <w:p w:rsidR="005C239B" w:rsidRPr="001B3570" w:rsidRDefault="005C239B" w:rsidP="001B3570">
      <w:pPr>
        <w:spacing w:after="200"/>
        <w:contextualSpacing/>
        <w:jc w:val="lowKashida"/>
        <w:rPr>
          <w:rFonts w:cs="B Nazanin"/>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1"/>
        <w:gridCol w:w="3191"/>
      </w:tblGrid>
      <w:tr w:rsidR="000E79BC" w:rsidTr="00672C84">
        <w:tc>
          <w:tcPr>
            <w:tcW w:w="3190" w:type="dxa"/>
          </w:tcPr>
          <w:p w:rsidR="000E79BC" w:rsidRDefault="000E79BC" w:rsidP="00672C84">
            <w:pPr>
              <w:jc w:val="center"/>
              <w:rPr>
                <w:rFonts w:cs="B Nazanin"/>
                <w:b/>
                <w:bCs/>
                <w:rtl/>
                <w:lang w:bidi="fa-IR"/>
              </w:rPr>
            </w:pPr>
            <w:r>
              <w:rPr>
                <w:rFonts w:cs="B Nazanin" w:hint="cs"/>
                <w:b/>
                <w:bCs/>
                <w:rtl/>
                <w:lang w:bidi="fa-IR"/>
              </w:rPr>
              <w:t>محل مهر و امضاء کارفرما</w:t>
            </w:r>
          </w:p>
        </w:tc>
        <w:tc>
          <w:tcPr>
            <w:tcW w:w="3191" w:type="dxa"/>
          </w:tcPr>
          <w:p w:rsidR="000E79BC" w:rsidRDefault="000E79BC" w:rsidP="00672C84">
            <w:pPr>
              <w:jc w:val="center"/>
              <w:rPr>
                <w:rFonts w:cs="B Nazanin"/>
                <w:b/>
                <w:bCs/>
                <w:rtl/>
                <w:lang w:bidi="fa-IR"/>
              </w:rPr>
            </w:pPr>
            <w:r>
              <w:rPr>
                <w:rFonts w:cs="B Nazanin" w:hint="cs"/>
                <w:b/>
                <w:bCs/>
                <w:rtl/>
                <w:lang w:bidi="fa-IR"/>
              </w:rPr>
              <w:t>محل مهر و امضاء بیمانکار</w:t>
            </w:r>
          </w:p>
        </w:tc>
        <w:tc>
          <w:tcPr>
            <w:tcW w:w="3191" w:type="dxa"/>
          </w:tcPr>
          <w:p w:rsidR="000E79BC" w:rsidRDefault="000E79BC" w:rsidP="00672C84">
            <w:pPr>
              <w:jc w:val="center"/>
              <w:rPr>
                <w:rFonts w:cs="B Nazanin"/>
                <w:b/>
                <w:bCs/>
                <w:rtl/>
                <w:lang w:bidi="fa-IR"/>
              </w:rPr>
            </w:pPr>
            <w:r>
              <w:rPr>
                <w:rFonts w:cs="B Nazanin" w:hint="cs"/>
                <w:b/>
                <w:bCs/>
                <w:rtl/>
                <w:lang w:bidi="fa-IR"/>
              </w:rPr>
              <w:t>محل مهر و امضاء ناظر</w:t>
            </w:r>
          </w:p>
        </w:tc>
      </w:tr>
      <w:tr w:rsidR="000E79BC" w:rsidTr="00672C84">
        <w:tc>
          <w:tcPr>
            <w:tcW w:w="3190" w:type="dxa"/>
          </w:tcPr>
          <w:p w:rsidR="000E79BC" w:rsidRDefault="000E79BC" w:rsidP="00672C84">
            <w:pPr>
              <w:jc w:val="center"/>
              <w:rPr>
                <w:rFonts w:cs="B Nazanin"/>
                <w:b/>
                <w:bCs/>
                <w:rtl/>
                <w:lang w:bidi="fa-IR"/>
              </w:rPr>
            </w:pPr>
            <w:r>
              <w:rPr>
                <w:rFonts w:cs="B Nazanin" w:hint="cs"/>
                <w:b/>
                <w:bCs/>
                <w:rtl/>
                <w:lang w:bidi="fa-IR"/>
              </w:rPr>
              <w:t>2202</w:t>
            </w:r>
          </w:p>
        </w:tc>
        <w:tc>
          <w:tcPr>
            <w:tcW w:w="3191" w:type="dxa"/>
          </w:tcPr>
          <w:p w:rsidR="000E79BC" w:rsidRDefault="000E79BC" w:rsidP="00672C84">
            <w:pPr>
              <w:jc w:val="center"/>
              <w:rPr>
                <w:rFonts w:cs="B Nazanin"/>
                <w:b/>
                <w:bCs/>
                <w:rtl/>
                <w:lang w:bidi="fa-IR"/>
              </w:rPr>
            </w:pPr>
            <w:r>
              <w:rPr>
                <w:rFonts w:cs="B Nazanin" w:hint="cs"/>
                <w:b/>
                <w:bCs/>
                <w:rtl/>
                <w:lang w:bidi="fa-IR"/>
              </w:rPr>
              <w:t>2203</w:t>
            </w:r>
          </w:p>
        </w:tc>
        <w:tc>
          <w:tcPr>
            <w:tcW w:w="3191" w:type="dxa"/>
          </w:tcPr>
          <w:p w:rsidR="000E79BC" w:rsidRDefault="000E79BC" w:rsidP="00672C84">
            <w:pPr>
              <w:jc w:val="center"/>
              <w:rPr>
                <w:rFonts w:cs="B Nazanin"/>
                <w:b/>
                <w:bCs/>
                <w:rtl/>
                <w:lang w:bidi="fa-IR"/>
              </w:rPr>
            </w:pPr>
            <w:r>
              <w:rPr>
                <w:rFonts w:cs="B Nazanin" w:hint="cs"/>
                <w:b/>
                <w:bCs/>
                <w:rtl/>
                <w:lang w:bidi="fa-IR"/>
              </w:rPr>
              <w:t>2204</w:t>
            </w:r>
          </w:p>
        </w:tc>
      </w:tr>
    </w:tbl>
    <w:p w:rsidR="001B3570" w:rsidRDefault="001B3570" w:rsidP="003B562E">
      <w:pPr>
        <w:spacing w:after="200"/>
        <w:ind w:left="429"/>
        <w:contextualSpacing/>
        <w:jc w:val="both"/>
        <w:rPr>
          <w:rFonts w:cs="B Nazanin"/>
        </w:rPr>
      </w:pPr>
    </w:p>
    <w:p w:rsidR="000E79BC" w:rsidRDefault="000E79BC" w:rsidP="003B562E">
      <w:pPr>
        <w:spacing w:after="200"/>
        <w:ind w:left="429"/>
        <w:contextualSpacing/>
        <w:jc w:val="both"/>
        <w:rPr>
          <w:rFonts w:cs="B Nazanin"/>
        </w:rPr>
        <w:sectPr w:rsidR="000E79BC" w:rsidSect="001B3570">
          <w:type w:val="continuous"/>
          <w:pgSz w:w="11906" w:h="16838" w:code="9"/>
          <w:pgMar w:top="990" w:right="1274" w:bottom="851" w:left="1276" w:header="709" w:footer="669"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pPr>
    </w:p>
    <w:p w:rsidR="00247F08" w:rsidRDefault="00247F08" w:rsidP="003B562E">
      <w:pPr>
        <w:spacing w:after="200"/>
        <w:ind w:left="429"/>
        <w:contextualSpacing/>
        <w:jc w:val="both"/>
        <w:rPr>
          <w:rFonts w:cs="B Nazanin"/>
          <w:rtl/>
          <w:lang w:bidi="fa-IR"/>
        </w:rPr>
      </w:pPr>
    </w:p>
    <w:p w:rsidR="005C239B" w:rsidRPr="003B562E" w:rsidRDefault="003B562E" w:rsidP="003B562E">
      <w:pPr>
        <w:spacing w:after="200"/>
        <w:ind w:left="429"/>
        <w:contextualSpacing/>
        <w:jc w:val="both"/>
        <w:rPr>
          <w:rFonts w:cs="B Nazanin"/>
        </w:rPr>
      </w:pPr>
      <w:r>
        <w:rPr>
          <w:rFonts w:cs="B Nazanin"/>
        </w:rPr>
        <w:lastRenderedPageBreak/>
        <w:t>12.</w:t>
      </w:r>
      <w:r w:rsidR="005C239B" w:rsidRPr="003B562E">
        <w:rPr>
          <w:rFonts w:cs="B Nazanin" w:hint="cs"/>
          <w:rtl/>
        </w:rPr>
        <w:t xml:space="preserve">بعد یکسال از تاریخ تحویل موقت پروژه مهندس ناظر با هماهنگی کارفرما و شرکت پیمانکار </w:t>
      </w:r>
      <w:r w:rsidR="00826B6F" w:rsidRPr="003B562E">
        <w:rPr>
          <w:rFonts w:cs="B Nazanin" w:hint="cs"/>
          <w:rtl/>
        </w:rPr>
        <w:t xml:space="preserve">از پروژه بازدید و در صورت </w:t>
      </w:r>
      <w:r w:rsidR="005C239B" w:rsidRPr="003B562E">
        <w:rPr>
          <w:rFonts w:cs="B Nazanin" w:hint="cs"/>
          <w:rtl/>
        </w:rPr>
        <w:t>عدم وجود مسائل و مشکلات در طرح اجرا شده گزارش تحویل قطعی به مدیریت جهاد کشاورزی شهرستان و سازمان نظام مهندسی ارسال می کند.</w:t>
      </w:r>
    </w:p>
    <w:p w:rsidR="005C239B" w:rsidRDefault="005C239B" w:rsidP="005C239B">
      <w:pPr>
        <w:pStyle w:val="ListParagraph"/>
        <w:spacing w:after="120"/>
        <w:ind w:left="788"/>
        <w:contextualSpacing/>
        <w:jc w:val="both"/>
        <w:rPr>
          <w:rFonts w:cs="B Nazanin"/>
          <w:rtl/>
        </w:rPr>
      </w:pPr>
      <w:r>
        <w:rPr>
          <w:rFonts w:cs="B Nazanin" w:hint="cs"/>
          <w:rtl/>
        </w:rPr>
        <w:t>تبصره: حق الزحمه انجام خدمات مهندس ناظر خارج از مبلغ پیمان بوده که توسط سازمان نظام مهندسی و از محل قرارداد فی مابین با مدیریت آب و خاک و امور فنی و مهندسی سازمان جهاد کشاورزی پرداخت خواهد شد</w:t>
      </w:r>
    </w:p>
    <w:p w:rsidR="005C239B" w:rsidRDefault="005C239B" w:rsidP="005C239B">
      <w:pPr>
        <w:pStyle w:val="ListParagraph"/>
        <w:spacing w:after="200"/>
        <w:ind w:left="567"/>
        <w:contextualSpacing/>
        <w:jc w:val="both"/>
        <w:rPr>
          <w:rFonts w:cs="B Nazanin"/>
          <w:rtl/>
        </w:rPr>
      </w:pPr>
      <w:r>
        <w:rPr>
          <w:rFonts w:cs="B Nazanin" w:hint="cs"/>
          <w:rtl/>
        </w:rPr>
        <w:t>بدیهی است در صورت عدم تامین اعتبار از سوی دولت حق الزحمه مربوطه توسط سازمان نظام مهندسی از کارفرما اخذ و به مهندس ناظر پرداخت خواهد شد.</w:t>
      </w:r>
    </w:p>
    <w:p w:rsidR="005C239B" w:rsidRDefault="005C239B" w:rsidP="00826B6F">
      <w:pPr>
        <w:jc w:val="both"/>
        <w:rPr>
          <w:rFonts w:cs="B Titr"/>
          <w:u w:val="single"/>
          <w:rtl/>
          <w:lang w:bidi="fa-IR"/>
        </w:rPr>
      </w:pPr>
      <w:r w:rsidRPr="00A327A0">
        <w:rPr>
          <w:rFonts w:cs="B Titr" w:hint="cs"/>
          <w:u w:val="single"/>
          <w:rtl/>
          <w:lang w:bidi="fa-IR"/>
        </w:rPr>
        <w:t>ماده</w:t>
      </w:r>
      <w:r>
        <w:rPr>
          <w:rFonts w:cs="B Titr" w:hint="cs"/>
          <w:u w:val="single"/>
          <w:rtl/>
          <w:lang w:bidi="fa-IR"/>
        </w:rPr>
        <w:t>9</w:t>
      </w:r>
      <w:r w:rsidRPr="00A327A0">
        <w:rPr>
          <w:rFonts w:cs="B Titr" w:hint="cs"/>
          <w:u w:val="single"/>
          <w:rtl/>
          <w:lang w:bidi="fa-IR"/>
        </w:rPr>
        <w:t>:</w:t>
      </w:r>
      <w:r>
        <w:rPr>
          <w:rFonts w:cs="B Titr" w:hint="cs"/>
          <w:u w:val="single"/>
          <w:rtl/>
          <w:lang w:bidi="fa-IR"/>
        </w:rPr>
        <w:t>تعهدات سازمان نظام مهندسی</w:t>
      </w:r>
    </w:p>
    <w:p w:rsidR="005C239B" w:rsidRPr="00654C6C" w:rsidRDefault="005C239B" w:rsidP="005C239B">
      <w:pPr>
        <w:pStyle w:val="ListParagraph"/>
        <w:numPr>
          <w:ilvl w:val="0"/>
          <w:numId w:val="5"/>
        </w:numPr>
        <w:spacing w:after="200"/>
        <w:contextualSpacing/>
        <w:jc w:val="both"/>
        <w:rPr>
          <w:rFonts w:cs="B Nazanin"/>
          <w:lang w:bidi="fa-IR"/>
        </w:rPr>
      </w:pPr>
      <w:r w:rsidRPr="00654C6C">
        <w:rPr>
          <w:rFonts w:cs="B Nazanin" w:hint="cs"/>
          <w:rtl/>
          <w:lang w:bidi="fa-IR"/>
        </w:rPr>
        <w:t xml:space="preserve">ورود نقشه مصوب پروژه همراه با اطلاعات فنی در فضای </w:t>
      </w:r>
      <w:r w:rsidRPr="00654C6C">
        <w:rPr>
          <w:rFonts w:cs="B Nazanin"/>
          <w:lang w:bidi="fa-IR"/>
        </w:rPr>
        <w:t>GIS</w:t>
      </w:r>
      <w:r w:rsidRPr="00654C6C">
        <w:rPr>
          <w:rFonts w:cs="B Nazanin" w:hint="cs"/>
          <w:rtl/>
          <w:lang w:bidi="fa-IR"/>
        </w:rPr>
        <w:t xml:space="preserve"> به منظور امکان تطبیق گزارشات دوره ای با نقشه مصوب</w:t>
      </w:r>
    </w:p>
    <w:p w:rsidR="005C239B" w:rsidRPr="00654C6C" w:rsidRDefault="005C239B" w:rsidP="005C239B">
      <w:pPr>
        <w:pStyle w:val="ListParagraph"/>
        <w:numPr>
          <w:ilvl w:val="0"/>
          <w:numId w:val="5"/>
        </w:numPr>
        <w:spacing w:after="200"/>
        <w:contextualSpacing/>
        <w:jc w:val="both"/>
        <w:rPr>
          <w:rFonts w:cs="B Nazanin"/>
          <w:lang w:bidi="fa-IR"/>
        </w:rPr>
      </w:pPr>
      <w:r w:rsidRPr="00654C6C">
        <w:rPr>
          <w:rFonts w:cs="B Nazanin" w:hint="cs"/>
          <w:rtl/>
          <w:lang w:bidi="fa-IR"/>
        </w:rPr>
        <w:t>انجام هماهنگی بین بهره بردار، ناظر و مجری در تنظیم قرارداد فی مابین و ضبط و نگهداری یک نسخه از قرارداد به جهت بررسی تعهدات طرفین</w:t>
      </w:r>
    </w:p>
    <w:p w:rsidR="005C239B" w:rsidRPr="00654C6C" w:rsidRDefault="005C239B" w:rsidP="005C239B">
      <w:pPr>
        <w:pStyle w:val="ListParagraph"/>
        <w:numPr>
          <w:ilvl w:val="0"/>
          <w:numId w:val="5"/>
        </w:numPr>
        <w:spacing w:after="200"/>
        <w:contextualSpacing/>
        <w:jc w:val="both"/>
        <w:rPr>
          <w:rFonts w:cs="B Nazanin"/>
          <w:lang w:bidi="fa-IR"/>
        </w:rPr>
      </w:pPr>
      <w:r w:rsidRPr="00654C6C">
        <w:rPr>
          <w:rFonts w:cs="B Nazanin" w:hint="cs"/>
          <w:rtl/>
          <w:lang w:bidi="fa-IR"/>
        </w:rPr>
        <w:t xml:space="preserve">انجام هماهنگی با بهره بردار، ناظر و مجری در خصوص بازدید از محل اجراء پروژه و تنظیم صورتجلسه تحویل زمین </w:t>
      </w:r>
    </w:p>
    <w:p w:rsidR="005C239B" w:rsidRPr="00654C6C" w:rsidRDefault="005C239B" w:rsidP="005C239B">
      <w:pPr>
        <w:pStyle w:val="ListParagraph"/>
        <w:numPr>
          <w:ilvl w:val="0"/>
          <w:numId w:val="5"/>
        </w:numPr>
        <w:spacing w:after="200"/>
        <w:contextualSpacing/>
        <w:jc w:val="both"/>
        <w:rPr>
          <w:rFonts w:cs="B Nazanin"/>
          <w:lang w:bidi="fa-IR"/>
        </w:rPr>
      </w:pPr>
      <w:r w:rsidRPr="00654C6C">
        <w:rPr>
          <w:rFonts w:cs="B Nazanin" w:hint="cs"/>
          <w:rtl/>
          <w:lang w:bidi="fa-IR"/>
        </w:rPr>
        <w:t>انجام هماهنگی با مشاور در مواردی که توسط ناظر و مجری پیشنهاد اصلاحی حین اجراء پروژه ارائه می نمایند.</w:t>
      </w:r>
    </w:p>
    <w:p w:rsidR="005C239B" w:rsidRPr="00654C6C" w:rsidRDefault="005C239B" w:rsidP="005C239B">
      <w:pPr>
        <w:pStyle w:val="ListParagraph"/>
        <w:numPr>
          <w:ilvl w:val="0"/>
          <w:numId w:val="5"/>
        </w:numPr>
        <w:spacing w:after="200"/>
        <w:contextualSpacing/>
        <w:jc w:val="both"/>
        <w:rPr>
          <w:rFonts w:cs="B Nazanin"/>
          <w:lang w:bidi="fa-IR"/>
        </w:rPr>
      </w:pPr>
      <w:r w:rsidRPr="00654C6C">
        <w:rPr>
          <w:rFonts w:cs="B Nazanin" w:hint="cs"/>
          <w:rtl/>
          <w:lang w:bidi="fa-IR"/>
        </w:rPr>
        <w:t>جمع آوری گزارشات مرحله ای</w:t>
      </w:r>
      <w:r>
        <w:rPr>
          <w:rFonts w:cs="B Nazanin" w:hint="cs"/>
          <w:rtl/>
          <w:lang w:bidi="fa-IR"/>
        </w:rPr>
        <w:t xml:space="preserve"> </w:t>
      </w:r>
      <w:r w:rsidRPr="00654C6C">
        <w:rPr>
          <w:rFonts w:cs="B Nazanin" w:hint="cs"/>
          <w:rtl/>
          <w:lang w:bidi="fa-IR"/>
        </w:rPr>
        <w:t xml:space="preserve">هر پروژه، بررسی و تطبیق آن با دفترچه طرح ورود آنها در فضای </w:t>
      </w:r>
      <w:r w:rsidRPr="00654C6C">
        <w:rPr>
          <w:rFonts w:cs="B Nazanin"/>
          <w:lang w:bidi="fa-IR"/>
        </w:rPr>
        <w:t>GIS</w:t>
      </w:r>
    </w:p>
    <w:p w:rsidR="005C239B" w:rsidRDefault="005C239B" w:rsidP="005C239B">
      <w:pPr>
        <w:pStyle w:val="ListParagraph"/>
        <w:numPr>
          <w:ilvl w:val="0"/>
          <w:numId w:val="5"/>
        </w:numPr>
        <w:spacing w:after="200"/>
        <w:contextualSpacing/>
        <w:jc w:val="both"/>
        <w:rPr>
          <w:rFonts w:cs="B Nazanin"/>
          <w:lang w:bidi="fa-IR"/>
        </w:rPr>
      </w:pPr>
      <w:r w:rsidRPr="00654C6C">
        <w:rPr>
          <w:rFonts w:cs="B Nazanin" w:hint="cs"/>
          <w:rtl/>
          <w:lang w:bidi="fa-IR"/>
        </w:rPr>
        <w:t>کنترل موردی گزارشات ارسالی ناظر با حضور در محل اجراء پروژه</w:t>
      </w:r>
    </w:p>
    <w:p w:rsidR="005C239B" w:rsidRPr="00654C6C" w:rsidRDefault="005C239B" w:rsidP="005C239B">
      <w:pPr>
        <w:pStyle w:val="ListParagraph"/>
        <w:numPr>
          <w:ilvl w:val="0"/>
          <w:numId w:val="5"/>
        </w:numPr>
        <w:spacing w:after="200"/>
        <w:contextualSpacing/>
        <w:jc w:val="both"/>
        <w:rPr>
          <w:rFonts w:cs="B Nazanin"/>
          <w:lang w:bidi="fa-IR"/>
        </w:rPr>
      </w:pPr>
      <w:r w:rsidRPr="00654C6C">
        <w:rPr>
          <w:rFonts w:cs="B Nazanin" w:hint="cs"/>
          <w:rtl/>
          <w:lang w:bidi="fa-IR"/>
        </w:rPr>
        <w:t>اخذ نقشه اجراء شده پروژه(ازبیلت) از پیمانکار و نگهداری آن در سوابق</w:t>
      </w:r>
    </w:p>
    <w:p w:rsidR="005C239B" w:rsidRPr="00654C6C" w:rsidRDefault="005C239B" w:rsidP="005C239B">
      <w:pPr>
        <w:pStyle w:val="ListParagraph"/>
        <w:numPr>
          <w:ilvl w:val="0"/>
          <w:numId w:val="5"/>
        </w:numPr>
        <w:spacing w:after="200"/>
        <w:contextualSpacing/>
        <w:jc w:val="both"/>
        <w:rPr>
          <w:rFonts w:cs="B Nazanin"/>
          <w:lang w:bidi="fa-IR"/>
        </w:rPr>
      </w:pPr>
      <w:r w:rsidRPr="00654C6C">
        <w:rPr>
          <w:rFonts w:cs="B Nazanin" w:hint="cs"/>
          <w:rtl/>
          <w:lang w:bidi="fa-IR"/>
        </w:rPr>
        <w:t xml:space="preserve">کنترل تیم </w:t>
      </w:r>
      <w:r>
        <w:rPr>
          <w:rFonts w:cs="B Nazanin" w:hint="cs"/>
          <w:rtl/>
          <w:lang w:bidi="fa-IR"/>
        </w:rPr>
        <w:t>اجرایی پیمانکار و کارشناسان</w:t>
      </w:r>
      <w:r w:rsidRPr="00654C6C">
        <w:rPr>
          <w:rFonts w:cs="B Nazanin" w:hint="cs"/>
          <w:rtl/>
          <w:lang w:bidi="fa-IR"/>
        </w:rPr>
        <w:t xml:space="preserve"> </w:t>
      </w:r>
      <w:r>
        <w:rPr>
          <w:rFonts w:cs="B Nazanin" w:hint="cs"/>
          <w:rtl/>
          <w:lang w:bidi="fa-IR"/>
        </w:rPr>
        <w:t>مهندس ناظر</w:t>
      </w:r>
      <w:r w:rsidRPr="00654C6C">
        <w:rPr>
          <w:rFonts w:cs="B Nazanin" w:hint="cs"/>
          <w:rtl/>
          <w:lang w:bidi="fa-IR"/>
        </w:rPr>
        <w:t xml:space="preserve"> به جهت داشتن مجوز دفتر سامانه ها و کنترل ظرفیت کاری </w:t>
      </w:r>
      <w:r>
        <w:rPr>
          <w:rFonts w:cs="B Nazanin" w:hint="cs"/>
          <w:rtl/>
          <w:lang w:bidi="fa-IR"/>
        </w:rPr>
        <w:t>هریک از آنها</w:t>
      </w:r>
    </w:p>
    <w:p w:rsidR="005C239B" w:rsidRDefault="005C239B" w:rsidP="005C239B">
      <w:pPr>
        <w:pStyle w:val="ListParagraph"/>
        <w:numPr>
          <w:ilvl w:val="0"/>
          <w:numId w:val="5"/>
        </w:numPr>
        <w:spacing w:after="200"/>
        <w:contextualSpacing/>
        <w:jc w:val="both"/>
        <w:rPr>
          <w:rFonts w:cs="B Nazanin"/>
          <w:lang w:bidi="fa-IR"/>
        </w:rPr>
      </w:pPr>
      <w:r>
        <w:rPr>
          <w:rFonts w:cs="B Nazanin" w:hint="cs"/>
          <w:rtl/>
          <w:lang w:bidi="fa-IR"/>
        </w:rPr>
        <w:t xml:space="preserve">کنترل </w:t>
      </w:r>
      <w:r w:rsidRPr="00654C6C">
        <w:rPr>
          <w:rFonts w:cs="B Nazanin" w:hint="cs"/>
          <w:rtl/>
          <w:lang w:bidi="fa-IR"/>
        </w:rPr>
        <w:t>حق الزحمه</w:t>
      </w:r>
      <w:r>
        <w:rPr>
          <w:rFonts w:cs="B Nazanin" w:hint="cs"/>
          <w:rtl/>
          <w:lang w:bidi="fa-IR"/>
        </w:rPr>
        <w:t xml:space="preserve"> مهندس</w:t>
      </w:r>
      <w:r w:rsidRPr="00654C6C">
        <w:rPr>
          <w:rFonts w:cs="B Nazanin" w:hint="cs"/>
          <w:rtl/>
          <w:lang w:bidi="fa-IR"/>
        </w:rPr>
        <w:t xml:space="preserve"> ناظر و </w:t>
      </w:r>
      <w:r>
        <w:rPr>
          <w:rFonts w:cs="B Nazanin" w:hint="cs"/>
          <w:rtl/>
          <w:lang w:bidi="fa-IR"/>
        </w:rPr>
        <w:t>شرکت پیمانکار</w:t>
      </w:r>
      <w:r w:rsidRPr="00654C6C">
        <w:rPr>
          <w:rFonts w:cs="B Nazanin" w:hint="cs"/>
          <w:rtl/>
          <w:lang w:bidi="fa-IR"/>
        </w:rPr>
        <w:t xml:space="preserve"> و نظارت بر دریافت آن</w:t>
      </w:r>
    </w:p>
    <w:p w:rsidR="005C239B" w:rsidRPr="00654C6C" w:rsidRDefault="005C239B" w:rsidP="005C239B">
      <w:pPr>
        <w:pStyle w:val="ListParagraph"/>
        <w:numPr>
          <w:ilvl w:val="0"/>
          <w:numId w:val="5"/>
        </w:numPr>
        <w:spacing w:after="200"/>
        <w:contextualSpacing/>
        <w:jc w:val="both"/>
        <w:rPr>
          <w:rFonts w:cs="B Nazanin"/>
          <w:rtl/>
          <w:lang w:bidi="fa-IR"/>
        </w:rPr>
      </w:pPr>
      <w:r>
        <w:rPr>
          <w:rFonts w:cs="B Nazanin" w:hint="cs"/>
          <w:rtl/>
          <w:lang w:bidi="fa-IR"/>
        </w:rPr>
        <w:t>برگزاری جلسات کمیته فنی به لحاظ رسیدگی به موضوعات فنی و موارد اختلافی</w:t>
      </w:r>
    </w:p>
    <w:p w:rsidR="005C239B" w:rsidRDefault="005C239B" w:rsidP="00826B6F">
      <w:pPr>
        <w:jc w:val="both"/>
        <w:rPr>
          <w:rFonts w:cs="B Titr"/>
          <w:u w:val="single"/>
          <w:rtl/>
          <w:lang w:bidi="fa-IR"/>
        </w:rPr>
      </w:pPr>
      <w:r w:rsidRPr="00A327A0">
        <w:rPr>
          <w:rFonts w:cs="B Titr" w:hint="cs"/>
          <w:u w:val="single"/>
          <w:rtl/>
          <w:lang w:bidi="fa-IR"/>
        </w:rPr>
        <w:t>ماده</w:t>
      </w:r>
      <w:r>
        <w:rPr>
          <w:rFonts w:cs="B Titr" w:hint="cs"/>
          <w:u w:val="single"/>
          <w:rtl/>
          <w:lang w:bidi="fa-IR"/>
        </w:rPr>
        <w:t>10</w:t>
      </w:r>
      <w:r w:rsidRPr="00A327A0">
        <w:rPr>
          <w:rFonts w:cs="B Titr" w:hint="cs"/>
          <w:u w:val="single"/>
          <w:rtl/>
          <w:lang w:bidi="fa-IR"/>
        </w:rPr>
        <w:t>:دوره تضمين كارها</w:t>
      </w:r>
    </w:p>
    <w:p w:rsidR="005C239B" w:rsidRPr="00E15E83" w:rsidRDefault="005C239B" w:rsidP="005C239B">
      <w:pPr>
        <w:jc w:val="both"/>
        <w:rPr>
          <w:rFonts w:cs="B Nazanin"/>
          <w:rtl/>
          <w:lang w:bidi="fa-IR"/>
        </w:rPr>
      </w:pPr>
      <w:r w:rsidRPr="00E15E83">
        <w:rPr>
          <w:rFonts w:cs="B Nazanin" w:hint="cs"/>
          <w:rtl/>
          <w:lang w:bidi="fa-IR"/>
        </w:rPr>
        <w:t xml:space="preserve">حسن انجام كليه عمليات موضوع قرارداد از تاريخ تحويل موقت براي مدت </w:t>
      </w:r>
      <w:r w:rsidRPr="00C54C9D">
        <w:rPr>
          <w:rFonts w:cs="B Nazanin" w:hint="cs"/>
          <w:u w:val="single"/>
          <w:rtl/>
          <w:lang w:bidi="fa-IR"/>
        </w:rPr>
        <w:t>12</w:t>
      </w:r>
      <w:r w:rsidRPr="00E15E83">
        <w:rPr>
          <w:rFonts w:cs="B Nazanin" w:hint="cs"/>
          <w:rtl/>
          <w:lang w:bidi="fa-IR"/>
        </w:rPr>
        <w:t xml:space="preserve"> ماه شمسي از طرف پيمانكار تضمين مي</w:t>
      </w:r>
      <w:r w:rsidRPr="00E15E83">
        <w:rPr>
          <w:rFonts w:cs="B Nazanin" w:hint="cs"/>
          <w:rtl/>
          <w:lang w:bidi="fa-IR"/>
        </w:rPr>
        <w:softHyphen/>
        <w:t>گردد و اين مدت به نام دوره تضمين ناميده مي</w:t>
      </w:r>
      <w:r w:rsidRPr="00E15E83">
        <w:rPr>
          <w:rFonts w:cs="B Nazanin" w:hint="cs"/>
          <w:rtl/>
          <w:lang w:bidi="fa-IR"/>
        </w:rPr>
        <w:softHyphen/>
        <w:t>شود.</w:t>
      </w:r>
    </w:p>
    <w:p w:rsidR="005C239B" w:rsidRPr="00E15E83" w:rsidRDefault="005C239B" w:rsidP="005C239B">
      <w:pPr>
        <w:jc w:val="both"/>
        <w:rPr>
          <w:rFonts w:cs="B Nazanin"/>
          <w:rtl/>
          <w:lang w:bidi="fa-IR"/>
        </w:rPr>
      </w:pPr>
      <w:r w:rsidRPr="00E15E83">
        <w:rPr>
          <w:rFonts w:cs="B Nazanin" w:hint="cs"/>
          <w:rtl/>
          <w:lang w:bidi="fa-IR"/>
        </w:rPr>
        <w:t>اگر در دوره تضمين معايب و نقايصي در كار مشهود شود كه ناشي از عدم رعايت مشخصات فني و اجرايي باشد،پيمانكار مكلف است آن معايب و نقايص را به هزينه خود رفع كند.</w:t>
      </w:r>
    </w:p>
    <w:p w:rsidR="005C239B" w:rsidRDefault="005C239B" w:rsidP="005C239B">
      <w:pPr>
        <w:jc w:val="both"/>
        <w:rPr>
          <w:rFonts w:cs="B Nazanin"/>
          <w:rtl/>
          <w:lang w:bidi="fa-IR"/>
        </w:rPr>
      </w:pPr>
      <w:r w:rsidRPr="00E15E83">
        <w:rPr>
          <w:rFonts w:cs="B Nazanin" w:hint="cs"/>
          <w:rtl/>
          <w:lang w:bidi="fa-IR"/>
        </w:rPr>
        <w:t xml:space="preserve">براي اين منظور كارفرما مراتب را با ذكر معايب و نواقص و محل آنها كتبا به پيمانكار و </w:t>
      </w:r>
      <w:r>
        <w:rPr>
          <w:rFonts w:cs="B Nazanin" w:hint="cs"/>
          <w:rtl/>
          <w:lang w:bidi="fa-IR"/>
        </w:rPr>
        <w:t>مهندس ناظر</w:t>
      </w:r>
      <w:r w:rsidRPr="00E15E83">
        <w:rPr>
          <w:rFonts w:cs="B Nazanin" w:hint="cs"/>
          <w:rtl/>
          <w:lang w:bidi="fa-IR"/>
        </w:rPr>
        <w:t xml:space="preserve"> ابلاغ مي</w:t>
      </w:r>
      <w:r w:rsidRPr="00E15E83">
        <w:rPr>
          <w:rFonts w:cs="B Nazanin" w:hint="cs"/>
          <w:rtl/>
          <w:lang w:bidi="fa-IR"/>
        </w:rPr>
        <w:softHyphen/>
        <w:t xml:space="preserve">كند و پيمانكار پس از تائيد دستگاه نظارت بايد حداكثر پانزده روز بعد از ابلاغ مراتب شروع به رفع معايب و نقايص كند و آنها را طي مدتي كه با تراضي كارفرما و </w:t>
      </w:r>
      <w:r>
        <w:rPr>
          <w:rFonts w:cs="B Nazanin" w:hint="cs"/>
          <w:rtl/>
          <w:lang w:bidi="fa-IR"/>
        </w:rPr>
        <w:t>مهندس ناظر</w:t>
      </w:r>
      <w:r w:rsidRPr="00E15E83">
        <w:rPr>
          <w:rFonts w:cs="B Nazanin" w:hint="cs"/>
          <w:rtl/>
          <w:lang w:bidi="fa-IR"/>
        </w:rPr>
        <w:t xml:space="preserve"> معين مي</w:t>
      </w:r>
      <w:r w:rsidRPr="00E15E83">
        <w:rPr>
          <w:rFonts w:cs="B Nazanin" w:hint="cs"/>
          <w:rtl/>
          <w:lang w:bidi="fa-IR"/>
        </w:rPr>
        <w:softHyphen/>
        <w:t>شود رفع نمايد.</w:t>
      </w:r>
    </w:p>
    <w:p w:rsidR="005C239B" w:rsidRDefault="005C239B" w:rsidP="005C239B">
      <w:pPr>
        <w:jc w:val="both"/>
        <w:rPr>
          <w:rFonts w:cs="B Nazanin"/>
          <w:rtl/>
          <w:lang w:bidi="fa-IR"/>
        </w:rPr>
      </w:pPr>
      <w:r w:rsidRPr="00E15E83">
        <w:rPr>
          <w:rFonts w:cs="B Nazanin" w:hint="cs"/>
          <w:rtl/>
          <w:lang w:bidi="fa-IR"/>
        </w:rPr>
        <w:t xml:space="preserve">هرگاه پيمانكار در انجام تعهد فوق قصور ورزد و يا مسامحه كند كارفرما با تائيد </w:t>
      </w:r>
      <w:r>
        <w:rPr>
          <w:rFonts w:cs="B Nazanin" w:hint="cs"/>
          <w:rtl/>
          <w:lang w:bidi="fa-IR"/>
        </w:rPr>
        <w:t>مهندس ناظر</w:t>
      </w:r>
      <w:r w:rsidRPr="00E15E83">
        <w:rPr>
          <w:rFonts w:cs="B Nazanin" w:hint="cs"/>
          <w:rtl/>
          <w:lang w:bidi="fa-IR"/>
        </w:rPr>
        <w:t xml:space="preserve"> مي</w:t>
      </w:r>
      <w:r w:rsidRPr="00E15E83">
        <w:rPr>
          <w:rFonts w:cs="B Nazanin" w:hint="cs"/>
          <w:rtl/>
          <w:lang w:bidi="fa-IR"/>
        </w:rPr>
        <w:softHyphen/>
        <w:t xml:space="preserve">تواند معايب و نواقص را راساً رفع نموده و هزينه آن را پس از تائيد </w:t>
      </w:r>
      <w:r>
        <w:rPr>
          <w:rFonts w:cs="B Nazanin" w:hint="cs"/>
          <w:rtl/>
          <w:lang w:bidi="fa-IR"/>
        </w:rPr>
        <w:t>مهندس ناظر</w:t>
      </w:r>
      <w:r w:rsidRPr="00E15E83">
        <w:rPr>
          <w:rFonts w:cs="B Nazanin" w:hint="cs"/>
          <w:rtl/>
          <w:lang w:bidi="fa-IR"/>
        </w:rPr>
        <w:t xml:space="preserve"> به اضافه پانزده درصد از محل تضمين پيمانكار يا هر نوع مطالبات و سپرده</w:t>
      </w:r>
      <w:r w:rsidRPr="00E15E83">
        <w:rPr>
          <w:rFonts w:cs="B Nazanin" w:hint="cs"/>
          <w:rtl/>
          <w:lang w:bidi="fa-IR"/>
        </w:rPr>
        <w:softHyphen/>
        <w:t xml:space="preserve">اي كه </w:t>
      </w:r>
    </w:p>
    <w:p w:rsidR="001B3570" w:rsidRDefault="005C239B" w:rsidP="005C239B">
      <w:pPr>
        <w:jc w:val="both"/>
        <w:rPr>
          <w:rFonts w:cs="B Nazanin"/>
          <w:rtl/>
          <w:lang w:bidi="fa-IR"/>
        </w:rPr>
      </w:pPr>
      <w:r w:rsidRPr="00E15E83">
        <w:rPr>
          <w:rFonts w:cs="B Nazanin" w:hint="cs"/>
          <w:rtl/>
          <w:lang w:bidi="fa-IR"/>
        </w:rPr>
        <w:t>پيمانكار نزد او دارد برداشت كند .10 درصد حق</w:t>
      </w:r>
      <w:r w:rsidRPr="00E15E83">
        <w:rPr>
          <w:rFonts w:cs="B Nazanin" w:hint="cs"/>
          <w:rtl/>
          <w:lang w:bidi="fa-IR"/>
        </w:rPr>
        <w:softHyphen/>
        <w:t xml:space="preserve">الزحمه عمليات اجرايي به عنوان تضمين حسن انجام كار با تائيد </w:t>
      </w:r>
      <w:r>
        <w:rPr>
          <w:rFonts w:cs="B Nazanin" w:hint="cs"/>
          <w:rtl/>
          <w:lang w:bidi="fa-IR"/>
        </w:rPr>
        <w:t>مهندس ناظر</w:t>
      </w:r>
      <w:r w:rsidRPr="00E15E83">
        <w:rPr>
          <w:rFonts w:cs="B Nazanin" w:hint="cs"/>
          <w:rtl/>
          <w:lang w:bidi="fa-IR"/>
        </w:rPr>
        <w:t xml:space="preserve"> نزد دستگاه پرداخت كننده تا انقضاي مدت تضمين نگهداري مي</w:t>
      </w:r>
      <w:r w:rsidRPr="00E15E83">
        <w:rPr>
          <w:rFonts w:cs="B Nazanin" w:hint="cs"/>
          <w:rtl/>
          <w:lang w:bidi="fa-IR"/>
        </w:rPr>
        <w:softHyphen/>
        <w:t>شود.</w:t>
      </w:r>
    </w:p>
    <w:p w:rsidR="001B3570" w:rsidRDefault="001B3570" w:rsidP="005C239B">
      <w:pPr>
        <w:jc w:val="both"/>
        <w:rPr>
          <w:rFonts w:cs="B Nazanin"/>
          <w:rtl/>
          <w:lang w:bidi="fa-IR"/>
        </w:rPr>
        <w:sectPr w:rsidR="001B3570" w:rsidSect="001B3570">
          <w:type w:val="continuous"/>
          <w:pgSz w:w="11906" w:h="16838" w:code="9"/>
          <w:pgMar w:top="990" w:right="1274" w:bottom="851" w:left="1276" w:header="709" w:footer="669"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pPr>
    </w:p>
    <w:p w:rsidR="00580032" w:rsidRDefault="00580032" w:rsidP="00826B6F">
      <w:pPr>
        <w:jc w:val="both"/>
        <w:rPr>
          <w:rFonts w:cs="B Titr"/>
          <w:u w:val="single"/>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1"/>
        <w:gridCol w:w="3191"/>
      </w:tblGrid>
      <w:tr w:rsidR="000E79BC" w:rsidTr="00672C84">
        <w:tc>
          <w:tcPr>
            <w:tcW w:w="3190" w:type="dxa"/>
          </w:tcPr>
          <w:p w:rsidR="000E79BC" w:rsidRDefault="000E79BC" w:rsidP="00672C84">
            <w:pPr>
              <w:jc w:val="center"/>
              <w:rPr>
                <w:rFonts w:cs="B Nazanin"/>
                <w:b/>
                <w:bCs/>
                <w:rtl/>
                <w:lang w:bidi="fa-IR"/>
              </w:rPr>
            </w:pPr>
            <w:r>
              <w:rPr>
                <w:rFonts w:cs="B Nazanin" w:hint="cs"/>
                <w:b/>
                <w:bCs/>
                <w:rtl/>
                <w:lang w:bidi="fa-IR"/>
              </w:rPr>
              <w:t>محل مهر و امضاء کارفرما</w:t>
            </w:r>
          </w:p>
        </w:tc>
        <w:tc>
          <w:tcPr>
            <w:tcW w:w="3191" w:type="dxa"/>
          </w:tcPr>
          <w:p w:rsidR="000E79BC" w:rsidRDefault="000E79BC" w:rsidP="00672C84">
            <w:pPr>
              <w:jc w:val="center"/>
              <w:rPr>
                <w:rFonts w:cs="B Nazanin"/>
                <w:b/>
                <w:bCs/>
                <w:rtl/>
                <w:lang w:bidi="fa-IR"/>
              </w:rPr>
            </w:pPr>
            <w:r>
              <w:rPr>
                <w:rFonts w:cs="B Nazanin" w:hint="cs"/>
                <w:b/>
                <w:bCs/>
                <w:rtl/>
                <w:lang w:bidi="fa-IR"/>
              </w:rPr>
              <w:t>محل مهر و امضاء بیمانکار</w:t>
            </w:r>
          </w:p>
        </w:tc>
        <w:tc>
          <w:tcPr>
            <w:tcW w:w="3191" w:type="dxa"/>
          </w:tcPr>
          <w:p w:rsidR="000E79BC" w:rsidRDefault="000E79BC" w:rsidP="00672C84">
            <w:pPr>
              <w:jc w:val="center"/>
              <w:rPr>
                <w:rFonts w:cs="B Nazanin"/>
                <w:b/>
                <w:bCs/>
                <w:rtl/>
                <w:lang w:bidi="fa-IR"/>
              </w:rPr>
            </w:pPr>
            <w:r>
              <w:rPr>
                <w:rFonts w:cs="B Nazanin" w:hint="cs"/>
                <w:b/>
                <w:bCs/>
                <w:rtl/>
                <w:lang w:bidi="fa-IR"/>
              </w:rPr>
              <w:t>محل مهر و امضاء ناظر</w:t>
            </w:r>
          </w:p>
        </w:tc>
      </w:tr>
      <w:tr w:rsidR="000E79BC" w:rsidTr="00672C84">
        <w:tc>
          <w:tcPr>
            <w:tcW w:w="3190" w:type="dxa"/>
          </w:tcPr>
          <w:p w:rsidR="000E79BC" w:rsidRDefault="000E79BC" w:rsidP="00672C84">
            <w:pPr>
              <w:jc w:val="center"/>
              <w:rPr>
                <w:rFonts w:cs="B Nazanin"/>
                <w:b/>
                <w:bCs/>
                <w:rtl/>
                <w:lang w:bidi="fa-IR"/>
              </w:rPr>
            </w:pPr>
            <w:r>
              <w:rPr>
                <w:rFonts w:cs="B Nazanin" w:hint="cs"/>
                <w:b/>
                <w:bCs/>
                <w:rtl/>
                <w:lang w:bidi="fa-IR"/>
              </w:rPr>
              <w:t>2202</w:t>
            </w:r>
          </w:p>
        </w:tc>
        <w:tc>
          <w:tcPr>
            <w:tcW w:w="3191" w:type="dxa"/>
          </w:tcPr>
          <w:p w:rsidR="000E79BC" w:rsidRDefault="000E79BC" w:rsidP="00672C84">
            <w:pPr>
              <w:jc w:val="center"/>
              <w:rPr>
                <w:rFonts w:cs="B Nazanin"/>
                <w:b/>
                <w:bCs/>
                <w:rtl/>
                <w:lang w:bidi="fa-IR"/>
              </w:rPr>
            </w:pPr>
            <w:r>
              <w:rPr>
                <w:rFonts w:cs="B Nazanin" w:hint="cs"/>
                <w:b/>
                <w:bCs/>
                <w:rtl/>
                <w:lang w:bidi="fa-IR"/>
              </w:rPr>
              <w:t>2203</w:t>
            </w:r>
          </w:p>
        </w:tc>
        <w:tc>
          <w:tcPr>
            <w:tcW w:w="3191" w:type="dxa"/>
          </w:tcPr>
          <w:p w:rsidR="000E79BC" w:rsidRDefault="000E79BC" w:rsidP="00672C84">
            <w:pPr>
              <w:jc w:val="center"/>
              <w:rPr>
                <w:rFonts w:cs="B Nazanin"/>
                <w:b/>
                <w:bCs/>
                <w:rtl/>
                <w:lang w:bidi="fa-IR"/>
              </w:rPr>
            </w:pPr>
            <w:r>
              <w:rPr>
                <w:rFonts w:cs="B Nazanin" w:hint="cs"/>
                <w:b/>
                <w:bCs/>
                <w:rtl/>
                <w:lang w:bidi="fa-IR"/>
              </w:rPr>
              <w:t>2204</w:t>
            </w:r>
          </w:p>
        </w:tc>
      </w:tr>
    </w:tbl>
    <w:p w:rsidR="000E79BC" w:rsidRDefault="000E79BC" w:rsidP="00826B6F">
      <w:pPr>
        <w:jc w:val="both"/>
        <w:rPr>
          <w:rFonts w:cs="B Titr"/>
          <w:u w:val="single"/>
          <w:rtl/>
          <w:lang w:bidi="fa-IR"/>
        </w:rPr>
      </w:pPr>
    </w:p>
    <w:p w:rsidR="00E96067" w:rsidRDefault="00E96067" w:rsidP="00826B6F">
      <w:pPr>
        <w:jc w:val="both"/>
        <w:rPr>
          <w:rFonts w:cs="B Titr"/>
          <w:u w:val="single"/>
          <w:rtl/>
          <w:lang w:bidi="fa-IR"/>
        </w:rPr>
      </w:pPr>
    </w:p>
    <w:p w:rsidR="001B3570" w:rsidRDefault="001B3570" w:rsidP="00826B6F">
      <w:pPr>
        <w:jc w:val="both"/>
        <w:rPr>
          <w:rFonts w:cs="B Titr"/>
          <w:u w:val="single"/>
          <w:rtl/>
          <w:lang w:bidi="fa-IR"/>
        </w:rPr>
      </w:pPr>
    </w:p>
    <w:p w:rsidR="005C239B" w:rsidRDefault="005C239B" w:rsidP="00826B6F">
      <w:pPr>
        <w:jc w:val="both"/>
        <w:rPr>
          <w:rFonts w:cs="B Titr"/>
          <w:u w:val="single"/>
          <w:rtl/>
          <w:lang w:bidi="fa-IR"/>
        </w:rPr>
      </w:pPr>
      <w:r>
        <w:rPr>
          <w:rFonts w:cs="B Titr" w:hint="cs"/>
          <w:u w:val="single"/>
          <w:rtl/>
          <w:lang w:bidi="fa-IR"/>
        </w:rPr>
        <w:lastRenderedPageBreak/>
        <w:t>ماده11</w:t>
      </w:r>
      <w:r w:rsidRPr="00A327A0">
        <w:rPr>
          <w:rFonts w:cs="B Titr" w:hint="cs"/>
          <w:u w:val="single"/>
          <w:rtl/>
          <w:lang w:bidi="fa-IR"/>
        </w:rPr>
        <w:t>:ح</w:t>
      </w:r>
      <w:r>
        <w:rPr>
          <w:rFonts w:cs="B Titr" w:hint="cs"/>
          <w:u w:val="single"/>
          <w:rtl/>
          <w:lang w:bidi="fa-IR"/>
        </w:rPr>
        <w:t>وادث قهري و غير مترقبه</w:t>
      </w:r>
    </w:p>
    <w:p w:rsidR="005C239B" w:rsidRDefault="005C239B" w:rsidP="005C239B">
      <w:pPr>
        <w:jc w:val="both"/>
        <w:rPr>
          <w:rFonts w:cs="B Nazanin"/>
          <w:rtl/>
          <w:lang w:bidi="fa-IR"/>
        </w:rPr>
      </w:pPr>
      <w:r w:rsidRPr="00E15E83">
        <w:rPr>
          <w:rFonts w:cs="B Nazanin" w:hint="cs"/>
          <w:rtl/>
          <w:lang w:bidi="fa-IR"/>
        </w:rPr>
        <w:t xml:space="preserve">در موارد حوادث قهري و غيرمترقبه كه انجام پيمان حاضر را پس از تائيد </w:t>
      </w:r>
      <w:r>
        <w:rPr>
          <w:rFonts w:cs="B Nazanin" w:hint="cs"/>
          <w:rtl/>
          <w:lang w:bidi="fa-IR"/>
        </w:rPr>
        <w:t>مهندس ناظر</w:t>
      </w:r>
      <w:r w:rsidRPr="00E15E83">
        <w:rPr>
          <w:rFonts w:cs="B Nazanin" w:hint="cs"/>
          <w:rtl/>
          <w:lang w:bidi="fa-IR"/>
        </w:rPr>
        <w:t xml:space="preserve"> </w:t>
      </w:r>
      <w:r>
        <w:rPr>
          <w:rFonts w:cs="B Nazanin" w:hint="cs"/>
          <w:rtl/>
          <w:lang w:bidi="fa-IR"/>
        </w:rPr>
        <w:t>براي يكي از طرفين قرارداد غيرمم</w:t>
      </w:r>
      <w:r w:rsidRPr="00E15E83">
        <w:rPr>
          <w:rFonts w:cs="B Nazanin" w:hint="cs"/>
          <w:rtl/>
          <w:lang w:bidi="fa-IR"/>
        </w:rPr>
        <w:t>كن مي</w:t>
      </w:r>
      <w:r w:rsidRPr="00E15E83">
        <w:rPr>
          <w:rFonts w:cs="B Nazanin" w:hint="cs"/>
          <w:rtl/>
          <w:lang w:bidi="fa-IR"/>
        </w:rPr>
        <w:softHyphen/>
        <w:t>سازد طرف ذيربط مي</w:t>
      </w:r>
      <w:r w:rsidRPr="00E15E83">
        <w:rPr>
          <w:rFonts w:cs="B Nazanin" w:hint="cs"/>
          <w:rtl/>
          <w:lang w:bidi="fa-IR"/>
        </w:rPr>
        <w:softHyphen/>
        <w:t>تواند ختم پيمان را به طرف ديگر اعلام كند.</w:t>
      </w:r>
    </w:p>
    <w:p w:rsidR="005C239B" w:rsidRDefault="005C239B" w:rsidP="005C239B">
      <w:pPr>
        <w:jc w:val="both"/>
        <w:rPr>
          <w:rFonts w:cs="B Nazanin"/>
          <w:lang w:bidi="fa-IR"/>
        </w:rPr>
      </w:pPr>
    </w:p>
    <w:p w:rsidR="005C239B" w:rsidRPr="00E15E83" w:rsidRDefault="005C239B" w:rsidP="005C239B">
      <w:pPr>
        <w:jc w:val="both"/>
        <w:rPr>
          <w:rFonts w:cs="B Nazanin"/>
          <w:rtl/>
          <w:lang w:bidi="fa-IR"/>
        </w:rPr>
      </w:pPr>
      <w:r w:rsidRPr="00E15E83">
        <w:rPr>
          <w:rFonts w:cs="B Nazanin" w:hint="cs"/>
          <w:rtl/>
          <w:lang w:bidi="fa-IR"/>
        </w:rPr>
        <w:t xml:space="preserve">در اين صورت پيمانكار ظرف مدت يك ماه پس از اعلام ختم پيمان صورتحساب لازم جهت تسويه حساب را تهيه و به </w:t>
      </w:r>
      <w:r>
        <w:rPr>
          <w:rFonts w:cs="B Nazanin" w:hint="cs"/>
          <w:rtl/>
          <w:lang w:bidi="fa-IR"/>
        </w:rPr>
        <w:t>مهندس ناظر</w:t>
      </w:r>
      <w:r w:rsidRPr="00E15E83">
        <w:rPr>
          <w:rFonts w:cs="B Nazanin" w:hint="cs"/>
          <w:rtl/>
          <w:lang w:bidi="fa-IR"/>
        </w:rPr>
        <w:t xml:space="preserve"> تسليم مي</w:t>
      </w:r>
      <w:r w:rsidRPr="00E15E83">
        <w:rPr>
          <w:rFonts w:cs="B Nazanin" w:hint="cs"/>
          <w:rtl/>
          <w:lang w:bidi="fa-IR"/>
        </w:rPr>
        <w:softHyphen/>
        <w:t>نمايد تا پس از رسيدگيهاي لازم اين عمل صورت پذيرد.</w:t>
      </w:r>
    </w:p>
    <w:p w:rsidR="005C239B" w:rsidRDefault="005C239B" w:rsidP="00826B6F">
      <w:pPr>
        <w:jc w:val="both"/>
        <w:rPr>
          <w:rFonts w:cs="B Titr"/>
          <w:u w:val="single"/>
          <w:rtl/>
          <w:lang w:bidi="fa-IR"/>
        </w:rPr>
      </w:pPr>
      <w:r w:rsidRPr="00A327A0">
        <w:rPr>
          <w:rFonts w:cs="B Titr" w:hint="cs"/>
          <w:u w:val="single"/>
          <w:rtl/>
          <w:lang w:bidi="fa-IR"/>
        </w:rPr>
        <w:t>ماده</w:t>
      </w:r>
      <w:r>
        <w:rPr>
          <w:rFonts w:cs="B Titr" w:hint="cs"/>
          <w:u w:val="single"/>
          <w:rtl/>
          <w:lang w:bidi="fa-IR"/>
        </w:rPr>
        <w:t>12</w:t>
      </w:r>
      <w:r w:rsidRPr="00A327A0">
        <w:rPr>
          <w:rFonts w:cs="B Titr" w:hint="cs"/>
          <w:u w:val="single"/>
          <w:rtl/>
          <w:lang w:bidi="fa-IR"/>
        </w:rPr>
        <w:t>:حل اختلاف</w:t>
      </w:r>
    </w:p>
    <w:p w:rsidR="005C239B" w:rsidRDefault="005C239B" w:rsidP="005C239B">
      <w:pPr>
        <w:jc w:val="both"/>
        <w:rPr>
          <w:rFonts w:cs="B Nazanin"/>
          <w:rtl/>
          <w:lang w:bidi="fa-IR"/>
        </w:rPr>
      </w:pPr>
      <w:r w:rsidRPr="00E15E83">
        <w:rPr>
          <w:rFonts w:cs="B Nazanin" w:hint="cs"/>
          <w:rtl/>
          <w:lang w:bidi="fa-IR"/>
        </w:rPr>
        <w:t xml:space="preserve">كليه اختلافاتي كه ممكن است بر اثر اجراي اين پيمان با تعبير و تفسير مندرجات آن بين طرفين پيمان رخ دهد و نتوان آنها را از طريق مذاكره و يا مكاتبه حل و فصل نمود در كميسيوني مركب از نماينده </w:t>
      </w:r>
      <w:r>
        <w:rPr>
          <w:rFonts w:cs="B Nazanin" w:hint="cs"/>
          <w:rtl/>
          <w:lang w:bidi="fa-IR"/>
        </w:rPr>
        <w:t xml:space="preserve">سازمان نظام مهندسی ، </w:t>
      </w:r>
      <w:r w:rsidRPr="00E15E83">
        <w:rPr>
          <w:rFonts w:cs="B Nazanin" w:hint="cs"/>
          <w:rtl/>
          <w:lang w:bidi="fa-IR"/>
        </w:rPr>
        <w:t>مديريت آب و خاك سازمان جهاد كشاورزي،</w:t>
      </w:r>
      <w:r>
        <w:rPr>
          <w:rFonts w:cs="B Nazanin" w:hint="cs"/>
          <w:rtl/>
          <w:lang w:bidi="fa-IR"/>
        </w:rPr>
        <w:t xml:space="preserve"> </w:t>
      </w:r>
      <w:r w:rsidRPr="00E15E83">
        <w:rPr>
          <w:rFonts w:cs="B Nazanin" w:hint="cs"/>
          <w:rtl/>
          <w:lang w:bidi="fa-IR"/>
        </w:rPr>
        <w:t>كارشناس مديريت جهاد كشاورزي شهرستان،</w:t>
      </w:r>
      <w:r>
        <w:rPr>
          <w:rFonts w:cs="B Nazanin" w:hint="cs"/>
          <w:rtl/>
          <w:lang w:bidi="fa-IR"/>
        </w:rPr>
        <w:t xml:space="preserve"> مهندس ناظر</w:t>
      </w:r>
      <w:r w:rsidRPr="00E15E83">
        <w:rPr>
          <w:rFonts w:cs="B Nazanin" w:hint="cs"/>
          <w:rtl/>
          <w:lang w:bidi="fa-IR"/>
        </w:rPr>
        <w:t xml:space="preserve"> و كارفرما مطرح و در صورتيكه نتوانند بر مبناي پيمان و مقررات مربوطه اختلافات را حل كنند موضوع با حكميت مديريت آب و خاك سازمان جهاد كشاورزي حل و فصل خواهد شد.</w:t>
      </w:r>
    </w:p>
    <w:p w:rsidR="005C239B" w:rsidRPr="00E15E83" w:rsidRDefault="005C239B" w:rsidP="005C239B">
      <w:pPr>
        <w:jc w:val="both"/>
        <w:rPr>
          <w:rFonts w:cs="B Nazanin"/>
          <w:rtl/>
          <w:lang w:bidi="fa-IR"/>
        </w:rPr>
      </w:pPr>
      <w:r w:rsidRPr="00E15E83">
        <w:rPr>
          <w:rFonts w:cs="B Nazanin" w:hint="cs"/>
          <w:rtl/>
          <w:lang w:bidi="fa-IR"/>
        </w:rPr>
        <w:t>تبصره- كارفرما و پيمانكار ملزم هستند كه تا حل اختلاف في مابين تعهداتي را كه به موجب قرارداد به عهده دارند اجرا نمايند در غ</w:t>
      </w:r>
      <w:r>
        <w:rPr>
          <w:rFonts w:cs="B Nazanin" w:hint="cs"/>
          <w:rtl/>
          <w:lang w:bidi="fa-IR"/>
        </w:rPr>
        <w:t>ی</w:t>
      </w:r>
      <w:r w:rsidRPr="00E15E83">
        <w:rPr>
          <w:rFonts w:cs="B Nazanin" w:hint="cs"/>
          <w:rtl/>
          <w:lang w:bidi="fa-IR"/>
        </w:rPr>
        <w:t xml:space="preserve">ر اينصورت </w:t>
      </w:r>
      <w:r>
        <w:rPr>
          <w:rFonts w:cs="B Nazanin" w:hint="cs"/>
          <w:rtl/>
          <w:lang w:bidi="fa-IR"/>
        </w:rPr>
        <w:t>مهندس ناظر</w:t>
      </w:r>
      <w:r w:rsidRPr="00E15E83">
        <w:rPr>
          <w:rFonts w:cs="B Nazanin" w:hint="cs"/>
          <w:rtl/>
          <w:lang w:bidi="fa-IR"/>
        </w:rPr>
        <w:t xml:space="preserve"> طبق پيمان و به تشخيص خود نسبت به آنها عمل خواهد نمود.</w:t>
      </w:r>
    </w:p>
    <w:p w:rsidR="005C239B" w:rsidRDefault="005C239B" w:rsidP="005C239B">
      <w:pPr>
        <w:ind w:left="709"/>
        <w:jc w:val="both"/>
        <w:rPr>
          <w:rFonts w:cs="B Titr"/>
          <w:u w:val="single"/>
          <w:rtl/>
          <w:lang w:bidi="fa-IR"/>
        </w:rPr>
      </w:pPr>
    </w:p>
    <w:p w:rsidR="005C239B" w:rsidRPr="00A327A0" w:rsidRDefault="005C239B" w:rsidP="00826B6F">
      <w:pPr>
        <w:jc w:val="both"/>
        <w:rPr>
          <w:rFonts w:cs="B Titr"/>
          <w:u w:val="single"/>
          <w:rtl/>
          <w:lang w:bidi="fa-IR"/>
        </w:rPr>
      </w:pPr>
      <w:r w:rsidRPr="00A327A0">
        <w:rPr>
          <w:rFonts w:cs="B Titr" w:hint="cs"/>
          <w:u w:val="single"/>
          <w:rtl/>
          <w:lang w:bidi="fa-IR"/>
        </w:rPr>
        <w:t>ماده</w:t>
      </w:r>
      <w:r>
        <w:rPr>
          <w:rFonts w:cs="B Titr" w:hint="cs"/>
          <w:u w:val="single"/>
          <w:rtl/>
          <w:lang w:bidi="fa-IR"/>
        </w:rPr>
        <w:t>13-قانون قرارداد</w:t>
      </w:r>
    </w:p>
    <w:p w:rsidR="001B3570" w:rsidRDefault="005C239B" w:rsidP="005C239B">
      <w:pPr>
        <w:jc w:val="both"/>
        <w:rPr>
          <w:rFonts w:cs="B Nazanin"/>
          <w:rtl/>
          <w:lang w:bidi="fa-IR"/>
        </w:rPr>
      </w:pPr>
      <w:r w:rsidRPr="00E15E83">
        <w:rPr>
          <w:rFonts w:cs="B Nazanin" w:hint="cs"/>
          <w:rtl/>
          <w:lang w:bidi="fa-IR"/>
        </w:rPr>
        <w:t>اين پيمان از هر حيث مشمول شرايط عمومي</w:t>
      </w:r>
      <w:r>
        <w:rPr>
          <w:rFonts w:cs="B Nazanin" w:hint="cs"/>
          <w:rtl/>
          <w:lang w:bidi="fa-IR"/>
        </w:rPr>
        <w:t xml:space="preserve"> پیمان</w:t>
      </w:r>
      <w:r w:rsidRPr="00E15E83">
        <w:rPr>
          <w:rFonts w:cs="B Nazanin" w:hint="cs"/>
          <w:rtl/>
          <w:lang w:bidi="fa-IR"/>
        </w:rPr>
        <w:t xml:space="preserve"> و قوانين جمهوري اسلامي ايران مي</w:t>
      </w:r>
      <w:r w:rsidRPr="00E15E83">
        <w:rPr>
          <w:rFonts w:cs="B Nazanin" w:hint="cs"/>
          <w:rtl/>
          <w:lang w:bidi="fa-IR"/>
        </w:rPr>
        <w:softHyphen/>
        <w:t xml:space="preserve">باشد و در </w:t>
      </w:r>
      <w:r>
        <w:rPr>
          <w:rFonts w:cs="B Nazanin" w:hint="cs"/>
          <w:rtl/>
          <w:lang w:bidi="fa-IR"/>
        </w:rPr>
        <w:t>پنج</w:t>
      </w:r>
      <w:r w:rsidRPr="00E15E83">
        <w:rPr>
          <w:rFonts w:cs="B Nazanin" w:hint="cs"/>
          <w:rtl/>
          <w:lang w:bidi="fa-IR"/>
        </w:rPr>
        <w:t xml:space="preserve"> نسخه كه همگي حكم واحد دارد تنظيم و به امضاي طرفين رسيده است.</w:t>
      </w:r>
    </w:p>
    <w:p w:rsidR="001B3570" w:rsidRDefault="001B3570" w:rsidP="005C239B">
      <w:pPr>
        <w:jc w:val="both"/>
        <w:rPr>
          <w:rFonts w:cs="B Nazanin"/>
          <w:rtl/>
          <w:lang w:bidi="fa-IR"/>
        </w:rPr>
        <w:sectPr w:rsidR="001B3570" w:rsidSect="001B3570">
          <w:type w:val="continuous"/>
          <w:pgSz w:w="11906" w:h="16838" w:code="9"/>
          <w:pgMar w:top="990" w:right="1274" w:bottom="851" w:left="1276" w:header="709" w:footer="669"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pPr>
    </w:p>
    <w:p w:rsidR="005C239B" w:rsidRDefault="005C239B" w:rsidP="005C239B">
      <w:pPr>
        <w:jc w:val="both"/>
        <w:rPr>
          <w:rFonts w:cs="B Nazanin"/>
          <w:rtl/>
          <w:lang w:bidi="fa-IR"/>
        </w:rPr>
      </w:pPr>
    </w:p>
    <w:p w:rsidR="005C239B" w:rsidRDefault="005C239B" w:rsidP="005C239B">
      <w:pPr>
        <w:jc w:val="both"/>
        <w:rPr>
          <w:rFonts w:cs="B Nazanin"/>
          <w:rtl/>
          <w:lang w:bidi="fa-IR"/>
        </w:rPr>
      </w:pPr>
    </w:p>
    <w:p w:rsidR="00121A0E" w:rsidRDefault="00121A0E" w:rsidP="005C239B">
      <w:pPr>
        <w:jc w:val="both"/>
        <w:rPr>
          <w:rFonts w:cs="B Nazanin"/>
          <w:rtl/>
          <w:lang w:bidi="fa-IR"/>
        </w:rPr>
      </w:pPr>
    </w:p>
    <w:p w:rsidR="00121A0E" w:rsidRPr="00E15E83" w:rsidRDefault="00121A0E" w:rsidP="005C239B">
      <w:pPr>
        <w:jc w:val="both"/>
        <w:rPr>
          <w:rFonts w:cs="B Nazanin"/>
          <w:rtl/>
          <w:lang w:bidi="fa-IR"/>
        </w:rPr>
      </w:pPr>
    </w:p>
    <w:p w:rsidR="005C239B" w:rsidRDefault="005C239B" w:rsidP="005C239B">
      <w:pPr>
        <w:jc w:val="both"/>
        <w:rPr>
          <w:rFonts w:cs="B Titr"/>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1"/>
        <w:gridCol w:w="3191"/>
      </w:tblGrid>
      <w:tr w:rsidR="00393EBB" w:rsidTr="00672C84">
        <w:tc>
          <w:tcPr>
            <w:tcW w:w="3190" w:type="dxa"/>
          </w:tcPr>
          <w:p w:rsidR="00393EBB" w:rsidRDefault="00393EBB" w:rsidP="00672C84">
            <w:pPr>
              <w:jc w:val="center"/>
              <w:rPr>
                <w:rFonts w:cs="B Nazanin"/>
                <w:b/>
                <w:bCs/>
                <w:rtl/>
                <w:lang w:bidi="fa-IR"/>
              </w:rPr>
            </w:pPr>
            <w:r>
              <w:rPr>
                <w:rFonts w:cs="B Nazanin" w:hint="cs"/>
                <w:b/>
                <w:bCs/>
                <w:rtl/>
                <w:lang w:bidi="fa-IR"/>
              </w:rPr>
              <w:t>محل مهر و امضاء کارفرما</w:t>
            </w:r>
          </w:p>
        </w:tc>
        <w:tc>
          <w:tcPr>
            <w:tcW w:w="3191" w:type="dxa"/>
          </w:tcPr>
          <w:p w:rsidR="00393EBB" w:rsidRDefault="00393EBB" w:rsidP="00672C84">
            <w:pPr>
              <w:jc w:val="center"/>
              <w:rPr>
                <w:rFonts w:cs="B Nazanin"/>
                <w:b/>
                <w:bCs/>
                <w:rtl/>
                <w:lang w:bidi="fa-IR"/>
              </w:rPr>
            </w:pPr>
            <w:r>
              <w:rPr>
                <w:rFonts w:cs="B Nazanin" w:hint="cs"/>
                <w:b/>
                <w:bCs/>
                <w:rtl/>
                <w:lang w:bidi="fa-IR"/>
              </w:rPr>
              <w:t>محل مهر و امضاء بیمانکار</w:t>
            </w:r>
          </w:p>
        </w:tc>
        <w:tc>
          <w:tcPr>
            <w:tcW w:w="3191" w:type="dxa"/>
          </w:tcPr>
          <w:p w:rsidR="00393EBB" w:rsidRDefault="00393EBB" w:rsidP="00672C84">
            <w:pPr>
              <w:jc w:val="center"/>
              <w:rPr>
                <w:rFonts w:cs="B Nazanin"/>
                <w:b/>
                <w:bCs/>
                <w:rtl/>
                <w:lang w:bidi="fa-IR"/>
              </w:rPr>
            </w:pPr>
            <w:r>
              <w:rPr>
                <w:rFonts w:cs="B Nazanin" w:hint="cs"/>
                <w:b/>
                <w:bCs/>
                <w:rtl/>
                <w:lang w:bidi="fa-IR"/>
              </w:rPr>
              <w:t>محل مهر و امضاء ناظر</w:t>
            </w:r>
          </w:p>
        </w:tc>
      </w:tr>
      <w:tr w:rsidR="00393EBB" w:rsidTr="00672C84">
        <w:tc>
          <w:tcPr>
            <w:tcW w:w="3190" w:type="dxa"/>
          </w:tcPr>
          <w:p w:rsidR="00393EBB" w:rsidRDefault="00393EBB" w:rsidP="00672C84">
            <w:pPr>
              <w:jc w:val="center"/>
              <w:rPr>
                <w:rFonts w:cs="B Nazanin"/>
                <w:b/>
                <w:bCs/>
                <w:rtl/>
                <w:lang w:bidi="fa-IR"/>
              </w:rPr>
            </w:pPr>
            <w:r>
              <w:rPr>
                <w:rFonts w:cs="B Nazanin" w:hint="cs"/>
                <w:b/>
                <w:bCs/>
                <w:rtl/>
                <w:lang w:bidi="fa-IR"/>
              </w:rPr>
              <w:t>2202</w:t>
            </w:r>
          </w:p>
        </w:tc>
        <w:tc>
          <w:tcPr>
            <w:tcW w:w="3191" w:type="dxa"/>
          </w:tcPr>
          <w:p w:rsidR="00393EBB" w:rsidRDefault="00393EBB" w:rsidP="00672C84">
            <w:pPr>
              <w:jc w:val="center"/>
              <w:rPr>
                <w:rFonts w:cs="B Nazanin"/>
                <w:b/>
                <w:bCs/>
                <w:rtl/>
                <w:lang w:bidi="fa-IR"/>
              </w:rPr>
            </w:pPr>
            <w:r>
              <w:rPr>
                <w:rFonts w:cs="B Nazanin" w:hint="cs"/>
                <w:b/>
                <w:bCs/>
                <w:rtl/>
                <w:lang w:bidi="fa-IR"/>
              </w:rPr>
              <w:t>2203</w:t>
            </w:r>
          </w:p>
        </w:tc>
        <w:tc>
          <w:tcPr>
            <w:tcW w:w="3191" w:type="dxa"/>
          </w:tcPr>
          <w:p w:rsidR="00393EBB" w:rsidRDefault="00393EBB" w:rsidP="00672C84">
            <w:pPr>
              <w:jc w:val="center"/>
              <w:rPr>
                <w:rFonts w:cs="B Nazanin"/>
                <w:b/>
                <w:bCs/>
                <w:rtl/>
                <w:lang w:bidi="fa-IR"/>
              </w:rPr>
            </w:pPr>
            <w:r>
              <w:rPr>
                <w:rFonts w:cs="B Nazanin" w:hint="cs"/>
                <w:b/>
                <w:bCs/>
                <w:rtl/>
                <w:lang w:bidi="fa-IR"/>
              </w:rPr>
              <w:t>2204</w:t>
            </w:r>
          </w:p>
        </w:tc>
      </w:tr>
    </w:tbl>
    <w:p w:rsidR="00121A0E" w:rsidRDefault="00121A0E" w:rsidP="005C239B">
      <w:pPr>
        <w:jc w:val="both"/>
        <w:rPr>
          <w:rFonts w:cs="B Titr"/>
          <w:rtl/>
          <w:lang w:bidi="fa-IR"/>
        </w:rPr>
      </w:pPr>
    </w:p>
    <w:p w:rsidR="00374A7D" w:rsidRDefault="00374A7D" w:rsidP="005C239B">
      <w:pPr>
        <w:jc w:val="both"/>
        <w:rPr>
          <w:rFonts w:cs="B Titr"/>
          <w:rtl/>
          <w:lang w:bidi="fa-IR"/>
        </w:rPr>
      </w:pPr>
    </w:p>
    <w:p w:rsidR="00374A7D" w:rsidRDefault="00374A7D" w:rsidP="005C239B">
      <w:pPr>
        <w:jc w:val="both"/>
        <w:rPr>
          <w:rFonts w:cs="B Titr"/>
          <w:rtl/>
          <w:lang w:bidi="fa-IR"/>
        </w:rPr>
      </w:pPr>
    </w:p>
    <w:p w:rsidR="00121A0E" w:rsidRDefault="00121A0E" w:rsidP="005C239B">
      <w:pPr>
        <w:jc w:val="both"/>
        <w:rPr>
          <w:rFonts w:cs="B Titr"/>
          <w:lang w:bidi="fa-IR"/>
        </w:rPr>
      </w:pPr>
    </w:p>
    <w:p w:rsidR="005C239B" w:rsidRPr="00DF2925" w:rsidRDefault="005C239B" w:rsidP="005C239B">
      <w:pPr>
        <w:jc w:val="center"/>
        <w:rPr>
          <w:rFonts w:cs="B Titr"/>
          <w:sz w:val="22"/>
          <w:szCs w:val="22"/>
          <w:rtl/>
          <w:lang w:bidi="fa-IR"/>
        </w:rPr>
      </w:pPr>
      <w:r w:rsidRPr="00DF2925">
        <w:rPr>
          <w:rFonts w:cs="B Titr" w:hint="cs"/>
          <w:sz w:val="22"/>
          <w:szCs w:val="22"/>
          <w:rtl/>
          <w:lang w:bidi="fa-IR"/>
        </w:rPr>
        <w:t>سازمان نظام مهندسي كشاورزي و منابع طبيعي  استان</w:t>
      </w:r>
      <w:r>
        <w:rPr>
          <w:rFonts w:cs="B Titr" w:hint="cs"/>
          <w:sz w:val="22"/>
          <w:szCs w:val="22"/>
          <w:rtl/>
          <w:lang w:bidi="fa-IR"/>
        </w:rPr>
        <w:t xml:space="preserve"> مرکزی(ناظر بر قرارداد)</w:t>
      </w:r>
    </w:p>
    <w:p w:rsidR="005C239B" w:rsidRDefault="005C239B" w:rsidP="005C239B">
      <w:pPr>
        <w:jc w:val="center"/>
        <w:rPr>
          <w:rFonts w:cs="B Titr"/>
          <w:rtl/>
          <w:lang w:bidi="fa-IR"/>
        </w:rPr>
      </w:pPr>
    </w:p>
    <w:p w:rsidR="005C239B" w:rsidRDefault="005C239B" w:rsidP="005C239B">
      <w:pPr>
        <w:jc w:val="center"/>
        <w:rPr>
          <w:rFonts w:cs="B Titr"/>
          <w:rtl/>
          <w:lang w:bidi="fa-IR"/>
        </w:rPr>
      </w:pPr>
    </w:p>
    <w:p w:rsidR="005C239B" w:rsidRDefault="005C239B" w:rsidP="005C239B">
      <w:pPr>
        <w:jc w:val="center"/>
        <w:rPr>
          <w:rFonts w:cs="B Titr"/>
          <w:rtl/>
          <w:lang w:bidi="fa-IR"/>
        </w:rPr>
      </w:pPr>
    </w:p>
    <w:p w:rsidR="005C239B" w:rsidRDefault="005C239B" w:rsidP="005C239B">
      <w:pPr>
        <w:jc w:val="center"/>
        <w:rPr>
          <w:rFonts w:cs="B Titr"/>
          <w:rtl/>
          <w:lang w:bidi="fa-IR"/>
        </w:rPr>
      </w:pPr>
    </w:p>
    <w:p w:rsidR="005C239B" w:rsidRDefault="005C239B" w:rsidP="005C239B">
      <w:pPr>
        <w:jc w:val="center"/>
        <w:rPr>
          <w:rFonts w:cs="B Titr"/>
          <w:rtl/>
          <w:lang w:bidi="fa-IR"/>
        </w:rPr>
      </w:pPr>
    </w:p>
    <w:p w:rsidR="005C239B" w:rsidRDefault="005C239B" w:rsidP="005C239B">
      <w:pPr>
        <w:jc w:val="center"/>
        <w:rPr>
          <w:rFonts w:cs="B Titr"/>
          <w:rtl/>
          <w:lang w:bidi="fa-IR"/>
        </w:rPr>
      </w:pPr>
    </w:p>
    <w:p w:rsidR="005C239B" w:rsidRDefault="005C239B" w:rsidP="005C239B">
      <w:pPr>
        <w:jc w:val="center"/>
        <w:rPr>
          <w:rFonts w:cs="B Titr"/>
          <w:rtl/>
          <w:lang w:bidi="fa-IR"/>
        </w:rPr>
      </w:pPr>
    </w:p>
    <w:p w:rsidR="005C239B" w:rsidRDefault="005C239B" w:rsidP="005C239B">
      <w:pPr>
        <w:jc w:val="center"/>
        <w:rPr>
          <w:rFonts w:cs="B Titr"/>
          <w:rtl/>
          <w:lang w:bidi="fa-IR"/>
        </w:rPr>
      </w:pPr>
    </w:p>
    <w:p w:rsidR="001B3570" w:rsidRDefault="001B3570" w:rsidP="00826B6F">
      <w:pPr>
        <w:jc w:val="both"/>
        <w:rPr>
          <w:rFonts w:cs="B Titr"/>
          <w:rtl/>
          <w:lang w:bidi="fa-IR"/>
        </w:rPr>
      </w:pPr>
    </w:p>
    <w:p w:rsidR="00393EBB" w:rsidRDefault="00393EBB" w:rsidP="00826B6F">
      <w:pPr>
        <w:jc w:val="both"/>
        <w:rPr>
          <w:rFonts w:cs="B Titr"/>
          <w:u w:val="single"/>
          <w:rtl/>
          <w:lang w:bidi="fa-IR"/>
        </w:rPr>
      </w:pPr>
    </w:p>
    <w:p w:rsidR="005C239B" w:rsidRDefault="005C239B" w:rsidP="00826B6F">
      <w:pPr>
        <w:jc w:val="both"/>
        <w:rPr>
          <w:rFonts w:cs="B Titr"/>
          <w:u w:val="single"/>
          <w:rtl/>
          <w:lang w:bidi="fa-IR"/>
        </w:rPr>
      </w:pPr>
      <w:r>
        <w:rPr>
          <w:rFonts w:cs="B Titr" w:hint="cs"/>
          <w:u w:val="single"/>
          <w:rtl/>
          <w:lang w:bidi="fa-IR"/>
        </w:rPr>
        <w:lastRenderedPageBreak/>
        <w:t>پیوست : شرح خدمات نظارت کارگاهی</w:t>
      </w:r>
    </w:p>
    <w:p w:rsidR="005C239B" w:rsidRPr="00441B5B" w:rsidRDefault="005C239B" w:rsidP="005C239B">
      <w:pPr>
        <w:ind w:left="425"/>
        <w:jc w:val="both"/>
        <w:rPr>
          <w:rFonts w:cs="B Nazanin"/>
          <w:rtl/>
          <w:lang w:bidi="fa-IR"/>
        </w:rPr>
      </w:pPr>
      <w:r w:rsidRPr="00441B5B">
        <w:rPr>
          <w:rFonts w:cs="B Nazanin"/>
          <w:rtl/>
          <w:lang w:bidi="fa-IR"/>
        </w:rPr>
        <w:t>1-</w:t>
      </w:r>
      <w:r w:rsidRPr="00441B5B">
        <w:rPr>
          <w:rFonts w:cs="B Nazanin"/>
          <w:rtl/>
          <w:lang w:bidi="fa-IR"/>
        </w:rPr>
        <w:tab/>
        <w:t>تشكيل جلسات توجيهي براي تبيين ابعاد مختلف پروژه و شيوه هاي ارتباط و گردش كار و مكاتبات</w:t>
      </w:r>
    </w:p>
    <w:p w:rsidR="005C239B" w:rsidRPr="00441B5B" w:rsidRDefault="005C239B" w:rsidP="005C239B">
      <w:pPr>
        <w:ind w:left="425"/>
        <w:jc w:val="both"/>
        <w:rPr>
          <w:rFonts w:cs="B Nazanin"/>
          <w:rtl/>
          <w:lang w:bidi="fa-IR"/>
        </w:rPr>
      </w:pPr>
      <w:r w:rsidRPr="00441B5B">
        <w:rPr>
          <w:rFonts w:cs="B Nazanin"/>
          <w:rtl/>
          <w:lang w:bidi="fa-IR"/>
        </w:rPr>
        <w:t>2-</w:t>
      </w:r>
      <w:r w:rsidRPr="00441B5B">
        <w:rPr>
          <w:rFonts w:cs="B Nazanin"/>
          <w:rtl/>
          <w:lang w:bidi="fa-IR"/>
        </w:rPr>
        <w:tab/>
        <w:t>بررسي سازمان اجرائي پيمانكار (كارگاه ، پشتيباني) و هدايت پيمانكار براي سازمان مناسب.</w:t>
      </w:r>
    </w:p>
    <w:p w:rsidR="005C239B" w:rsidRPr="00441B5B" w:rsidRDefault="005C239B" w:rsidP="005C239B">
      <w:pPr>
        <w:ind w:left="425"/>
        <w:jc w:val="both"/>
        <w:rPr>
          <w:rFonts w:cs="B Nazanin"/>
          <w:rtl/>
          <w:lang w:bidi="fa-IR"/>
        </w:rPr>
      </w:pPr>
      <w:r w:rsidRPr="00441B5B">
        <w:rPr>
          <w:rFonts w:cs="B Nazanin"/>
          <w:rtl/>
          <w:lang w:bidi="fa-IR"/>
        </w:rPr>
        <w:t>3-</w:t>
      </w:r>
      <w:r w:rsidRPr="00441B5B">
        <w:rPr>
          <w:rFonts w:cs="B Nazanin"/>
          <w:rtl/>
          <w:lang w:bidi="fa-IR"/>
        </w:rPr>
        <w:tab/>
        <w:t>بررسي برنامه هاي اوليه پيمانكار جهت شروع كار مانند تجهيز كارگاه ، آماده سازي زمين و ........ و تلاش جهت شروع ب</w:t>
      </w:r>
      <w:r>
        <w:rPr>
          <w:rFonts w:cs="B Nazanin" w:hint="cs"/>
          <w:rtl/>
          <w:lang w:bidi="fa-IR"/>
        </w:rPr>
        <w:t xml:space="preserve">ه </w:t>
      </w:r>
      <w:r w:rsidRPr="00441B5B">
        <w:rPr>
          <w:rFonts w:cs="B Nazanin"/>
          <w:rtl/>
          <w:lang w:bidi="fa-IR"/>
        </w:rPr>
        <w:t>موقع و مطلوب عمليات</w:t>
      </w:r>
    </w:p>
    <w:p w:rsidR="005C239B" w:rsidRPr="00441B5B" w:rsidRDefault="005C239B" w:rsidP="005C239B">
      <w:pPr>
        <w:ind w:left="425"/>
        <w:jc w:val="both"/>
        <w:rPr>
          <w:rFonts w:cs="B Nazanin"/>
          <w:rtl/>
          <w:lang w:bidi="fa-IR"/>
        </w:rPr>
      </w:pPr>
      <w:r w:rsidRPr="00441B5B">
        <w:rPr>
          <w:rFonts w:cs="B Nazanin"/>
          <w:rtl/>
          <w:lang w:bidi="fa-IR"/>
        </w:rPr>
        <w:t>4-</w:t>
      </w:r>
      <w:r w:rsidRPr="00441B5B">
        <w:rPr>
          <w:rFonts w:cs="B Nazanin"/>
          <w:rtl/>
          <w:lang w:bidi="fa-IR"/>
        </w:rPr>
        <w:tab/>
        <w:t>جمع آوري اطلاعات اوليه مدارك و اسناد پايه (نقشه هاي توپوگرافي ، منبع تامين آب  و.......) و ارائه گزارش به نظارت عاليه</w:t>
      </w:r>
    </w:p>
    <w:p w:rsidR="005C239B" w:rsidRPr="00441B5B" w:rsidRDefault="005C239B" w:rsidP="005C239B">
      <w:pPr>
        <w:ind w:left="425"/>
        <w:jc w:val="both"/>
        <w:rPr>
          <w:rFonts w:cs="B Nazanin"/>
          <w:rtl/>
          <w:lang w:bidi="fa-IR"/>
        </w:rPr>
      </w:pPr>
      <w:r w:rsidRPr="00441B5B">
        <w:rPr>
          <w:rFonts w:cs="B Nazanin"/>
          <w:rtl/>
          <w:lang w:bidi="fa-IR"/>
        </w:rPr>
        <w:t>5-</w:t>
      </w:r>
      <w:r w:rsidRPr="00441B5B">
        <w:rPr>
          <w:rFonts w:cs="B Nazanin"/>
          <w:rtl/>
          <w:lang w:bidi="fa-IR"/>
        </w:rPr>
        <w:tab/>
        <w:t>بررسي برنامه زمانبندي پيمانكار و تصويب آن .</w:t>
      </w:r>
    </w:p>
    <w:p w:rsidR="005C239B" w:rsidRPr="00441B5B" w:rsidRDefault="005C239B" w:rsidP="005C239B">
      <w:pPr>
        <w:ind w:left="425"/>
        <w:jc w:val="both"/>
        <w:rPr>
          <w:rFonts w:cs="B Nazanin"/>
          <w:rtl/>
          <w:lang w:bidi="fa-IR"/>
        </w:rPr>
      </w:pPr>
      <w:r w:rsidRPr="00441B5B">
        <w:rPr>
          <w:rFonts w:cs="B Nazanin"/>
          <w:rtl/>
          <w:lang w:bidi="fa-IR"/>
        </w:rPr>
        <w:t>6-</w:t>
      </w:r>
      <w:r w:rsidRPr="00441B5B">
        <w:rPr>
          <w:rFonts w:cs="B Nazanin"/>
          <w:rtl/>
          <w:lang w:bidi="fa-IR"/>
        </w:rPr>
        <w:tab/>
        <w:t>بررسي و تاييد صلاحيت عوامل كليدي پيمانكار در سطح رئيس و معاونان كارگاه ، مسئولان فني و اجرائي و كنترل پروژه ، ماشين آلات ، تجهيزات ، تداركات و امور مالي</w:t>
      </w:r>
    </w:p>
    <w:p w:rsidR="005C239B" w:rsidRPr="00441B5B" w:rsidRDefault="005C239B" w:rsidP="005C239B">
      <w:pPr>
        <w:ind w:left="425"/>
        <w:jc w:val="both"/>
        <w:rPr>
          <w:rFonts w:cs="B Nazanin"/>
          <w:rtl/>
          <w:lang w:bidi="fa-IR"/>
        </w:rPr>
      </w:pPr>
      <w:r w:rsidRPr="00441B5B">
        <w:rPr>
          <w:rFonts w:cs="B Nazanin"/>
          <w:rtl/>
          <w:lang w:bidi="fa-IR"/>
        </w:rPr>
        <w:t>7-</w:t>
      </w:r>
      <w:r w:rsidRPr="00441B5B">
        <w:rPr>
          <w:rFonts w:cs="B Nazanin"/>
          <w:rtl/>
          <w:lang w:bidi="fa-IR"/>
        </w:rPr>
        <w:tab/>
        <w:t>برنامه ريزي و طراحي گردش كار منظم براي حسن جريان امور در كارگاه و تشكيل جلسات هماهنگي منظم هفتگي.</w:t>
      </w:r>
    </w:p>
    <w:p w:rsidR="005C239B" w:rsidRPr="00441B5B" w:rsidRDefault="005C239B" w:rsidP="005C239B">
      <w:pPr>
        <w:ind w:left="425"/>
        <w:jc w:val="both"/>
        <w:rPr>
          <w:rFonts w:cs="B Nazanin"/>
          <w:rtl/>
          <w:lang w:bidi="fa-IR"/>
        </w:rPr>
      </w:pPr>
      <w:r w:rsidRPr="00441B5B">
        <w:rPr>
          <w:rFonts w:cs="B Nazanin"/>
          <w:rtl/>
          <w:lang w:bidi="fa-IR"/>
        </w:rPr>
        <w:t>8-</w:t>
      </w:r>
      <w:r w:rsidRPr="00441B5B">
        <w:rPr>
          <w:rFonts w:cs="B Nazanin"/>
          <w:rtl/>
          <w:lang w:bidi="fa-IR"/>
        </w:rPr>
        <w:tab/>
        <w:t>بررسي و اظهار نظر در مورد جزئيات روشهاي اجرائي پيمانكار</w:t>
      </w:r>
    </w:p>
    <w:p w:rsidR="005C239B" w:rsidRPr="00441B5B" w:rsidRDefault="005C239B" w:rsidP="005C239B">
      <w:pPr>
        <w:ind w:left="425"/>
        <w:jc w:val="both"/>
        <w:rPr>
          <w:rFonts w:cs="B Nazanin"/>
          <w:rtl/>
          <w:lang w:bidi="fa-IR"/>
        </w:rPr>
      </w:pPr>
      <w:r w:rsidRPr="00441B5B">
        <w:rPr>
          <w:rFonts w:cs="B Nazanin"/>
          <w:rtl/>
          <w:lang w:bidi="fa-IR"/>
        </w:rPr>
        <w:t>9-</w:t>
      </w:r>
      <w:r w:rsidRPr="00441B5B">
        <w:rPr>
          <w:rFonts w:cs="B Nazanin"/>
          <w:rtl/>
          <w:lang w:bidi="fa-IR"/>
        </w:rPr>
        <w:tab/>
        <w:t>بررسي و اظهار نظر درباره رفتار سنجي و توانائي نيروي انساني شاغل در كارگاه و جلوگيري از اشتغال نيروي انساني فاقد شرايط لازم.</w:t>
      </w:r>
    </w:p>
    <w:p w:rsidR="005C239B" w:rsidRPr="00441B5B" w:rsidRDefault="005C239B" w:rsidP="005C239B">
      <w:pPr>
        <w:ind w:left="425"/>
        <w:jc w:val="both"/>
        <w:rPr>
          <w:rFonts w:cs="B Nazanin"/>
          <w:rtl/>
          <w:lang w:bidi="fa-IR"/>
        </w:rPr>
      </w:pPr>
      <w:r w:rsidRPr="00441B5B">
        <w:rPr>
          <w:rFonts w:cs="B Nazanin"/>
          <w:rtl/>
          <w:lang w:bidi="fa-IR"/>
        </w:rPr>
        <w:t>10-</w:t>
      </w:r>
      <w:r>
        <w:rPr>
          <w:rFonts w:cs="B Nazanin" w:hint="cs"/>
          <w:rtl/>
          <w:lang w:bidi="fa-IR"/>
        </w:rPr>
        <w:t xml:space="preserve"> </w:t>
      </w:r>
      <w:r w:rsidRPr="00441B5B">
        <w:rPr>
          <w:rFonts w:cs="B Nazanin"/>
          <w:rtl/>
          <w:lang w:bidi="fa-IR"/>
        </w:rPr>
        <w:t>نظارت بر تجهيز كارگاه از نطر نوع ،كيفيت و تعداد ماشين آلات و تجهيزات و ادوات مورد نياز و ساختمانهاي مورد نياز و ...</w:t>
      </w:r>
    </w:p>
    <w:p w:rsidR="005C239B" w:rsidRPr="00441B5B" w:rsidRDefault="005C239B" w:rsidP="005C239B">
      <w:pPr>
        <w:ind w:left="425"/>
        <w:jc w:val="both"/>
        <w:rPr>
          <w:rFonts w:cs="B Nazanin"/>
          <w:rtl/>
          <w:lang w:bidi="fa-IR"/>
        </w:rPr>
      </w:pPr>
      <w:r w:rsidRPr="00441B5B">
        <w:rPr>
          <w:rFonts w:cs="B Nazanin"/>
          <w:rtl/>
          <w:lang w:bidi="fa-IR"/>
        </w:rPr>
        <w:t>11-</w:t>
      </w:r>
      <w:r>
        <w:rPr>
          <w:rFonts w:cs="B Nazanin" w:hint="cs"/>
          <w:rtl/>
          <w:lang w:bidi="fa-IR"/>
        </w:rPr>
        <w:t xml:space="preserve"> </w:t>
      </w:r>
      <w:r w:rsidRPr="00441B5B">
        <w:rPr>
          <w:rFonts w:cs="B Nazanin"/>
          <w:rtl/>
          <w:lang w:bidi="fa-IR"/>
        </w:rPr>
        <w:t>بررسي و اظهار نظر در مورد صلاحيت پيمانكاران جزء و ارسال مدارك مربوطه به نظارت عاليه جهت تصويب.</w:t>
      </w:r>
    </w:p>
    <w:p w:rsidR="005C239B" w:rsidRPr="00441B5B" w:rsidRDefault="005C239B" w:rsidP="005C239B">
      <w:pPr>
        <w:ind w:left="425"/>
        <w:jc w:val="both"/>
        <w:rPr>
          <w:rFonts w:cs="B Nazanin"/>
          <w:rtl/>
          <w:lang w:bidi="fa-IR"/>
        </w:rPr>
      </w:pPr>
      <w:r w:rsidRPr="00441B5B">
        <w:rPr>
          <w:rFonts w:cs="B Nazanin"/>
          <w:rtl/>
          <w:lang w:bidi="fa-IR"/>
        </w:rPr>
        <w:t>12-</w:t>
      </w:r>
      <w:r>
        <w:rPr>
          <w:rFonts w:cs="B Nazanin" w:hint="cs"/>
          <w:rtl/>
          <w:lang w:bidi="fa-IR"/>
        </w:rPr>
        <w:t xml:space="preserve"> </w:t>
      </w:r>
      <w:r w:rsidRPr="00441B5B">
        <w:rPr>
          <w:rFonts w:cs="B Nazanin"/>
          <w:rtl/>
          <w:lang w:bidi="fa-IR"/>
        </w:rPr>
        <w:t>كنترل ورود و خروج مصالح و تاكيد بر نكات فني در خريد ، حمل ، باراندازي و انبار آنها</w:t>
      </w:r>
    </w:p>
    <w:p w:rsidR="005C239B" w:rsidRPr="00441B5B" w:rsidRDefault="005C239B" w:rsidP="005C239B">
      <w:pPr>
        <w:ind w:left="425"/>
        <w:jc w:val="both"/>
        <w:rPr>
          <w:rFonts w:cs="B Nazanin"/>
          <w:rtl/>
          <w:lang w:bidi="fa-IR"/>
        </w:rPr>
      </w:pPr>
      <w:r w:rsidRPr="00441B5B">
        <w:rPr>
          <w:rFonts w:cs="B Nazanin"/>
          <w:rtl/>
          <w:lang w:bidi="fa-IR"/>
        </w:rPr>
        <w:t>13-</w:t>
      </w:r>
      <w:r>
        <w:rPr>
          <w:rFonts w:cs="B Nazanin" w:hint="cs"/>
          <w:rtl/>
          <w:lang w:bidi="fa-IR"/>
        </w:rPr>
        <w:t xml:space="preserve"> </w:t>
      </w:r>
      <w:r w:rsidRPr="00441B5B">
        <w:rPr>
          <w:rFonts w:cs="B Nazanin"/>
          <w:rtl/>
          <w:lang w:bidi="fa-IR"/>
        </w:rPr>
        <w:t>نظارت و تاكيد بر مصرف مصالح طبق مشخصات فني مصوب و پيگيري انجام آزمايشات مورد نياز بر روي آنها قبل از سفارش ، ورود به كارگاه و حين مصرف</w:t>
      </w:r>
    </w:p>
    <w:p w:rsidR="005C239B" w:rsidRPr="00441B5B" w:rsidRDefault="005C239B" w:rsidP="005C239B">
      <w:pPr>
        <w:ind w:left="425"/>
        <w:jc w:val="both"/>
        <w:rPr>
          <w:rFonts w:cs="B Nazanin"/>
          <w:rtl/>
          <w:lang w:bidi="fa-IR"/>
        </w:rPr>
      </w:pPr>
      <w:r w:rsidRPr="00441B5B">
        <w:rPr>
          <w:rFonts w:cs="B Nazanin"/>
          <w:rtl/>
          <w:lang w:bidi="fa-IR"/>
        </w:rPr>
        <w:t>14-نظارت بر انجام بموقع تداركات و تامين نيازهاي كارگاه</w:t>
      </w:r>
    </w:p>
    <w:p w:rsidR="005C239B" w:rsidRPr="00441B5B" w:rsidRDefault="005C239B" w:rsidP="005C239B">
      <w:pPr>
        <w:ind w:left="425"/>
        <w:jc w:val="both"/>
        <w:rPr>
          <w:rFonts w:cs="B Nazanin"/>
          <w:rtl/>
          <w:lang w:bidi="fa-IR"/>
        </w:rPr>
      </w:pPr>
      <w:r w:rsidRPr="00441B5B">
        <w:rPr>
          <w:rFonts w:cs="B Nazanin"/>
          <w:rtl/>
          <w:lang w:bidi="fa-IR"/>
        </w:rPr>
        <w:t>15-تاكيد بر استقرار سازمان مناسب پيمانكار جهت مديريت ماشين آلات از جنيه هاي مختلف</w:t>
      </w:r>
    </w:p>
    <w:p w:rsidR="005C239B" w:rsidRPr="00441B5B" w:rsidRDefault="005C239B" w:rsidP="005C239B">
      <w:pPr>
        <w:ind w:left="425"/>
        <w:jc w:val="both"/>
        <w:rPr>
          <w:rFonts w:cs="B Nazanin"/>
          <w:rtl/>
          <w:lang w:bidi="fa-IR"/>
        </w:rPr>
      </w:pPr>
      <w:r w:rsidRPr="00441B5B">
        <w:rPr>
          <w:rFonts w:cs="B Nazanin"/>
          <w:rtl/>
          <w:lang w:bidi="fa-IR"/>
        </w:rPr>
        <w:t>16-پيگيري تهيه برنامه زمانبندي كلي و تفصيلي و اجراي پروژه طبق برنامه مصوب فوق</w:t>
      </w:r>
    </w:p>
    <w:p w:rsidR="005C239B" w:rsidRPr="00441B5B" w:rsidRDefault="005C239B" w:rsidP="005C239B">
      <w:pPr>
        <w:ind w:left="425"/>
        <w:jc w:val="both"/>
        <w:rPr>
          <w:rFonts w:cs="B Nazanin"/>
          <w:rtl/>
          <w:lang w:bidi="fa-IR"/>
        </w:rPr>
      </w:pPr>
      <w:r w:rsidRPr="00441B5B">
        <w:rPr>
          <w:rFonts w:cs="B Nazanin"/>
          <w:rtl/>
          <w:lang w:bidi="fa-IR"/>
        </w:rPr>
        <w:t>17كنترل تناسب ماشين آلات در حال كار با برنامه مصوب</w:t>
      </w:r>
    </w:p>
    <w:p w:rsidR="005C239B" w:rsidRPr="00441B5B" w:rsidRDefault="005C239B" w:rsidP="005C239B">
      <w:pPr>
        <w:ind w:left="425"/>
        <w:jc w:val="both"/>
        <w:rPr>
          <w:rFonts w:cs="B Nazanin"/>
          <w:rtl/>
          <w:lang w:bidi="fa-IR"/>
        </w:rPr>
      </w:pPr>
      <w:r w:rsidRPr="00441B5B">
        <w:rPr>
          <w:rFonts w:cs="B Nazanin"/>
          <w:rtl/>
          <w:lang w:bidi="fa-IR"/>
        </w:rPr>
        <w:t xml:space="preserve">18- تاكيد بر استقرار گروه برنامه ريزي و كنترل پروژه از سوي پيمانكار با صلاحيت و تجهيزات مناسب </w:t>
      </w:r>
    </w:p>
    <w:p w:rsidR="005C239B" w:rsidRPr="00441B5B" w:rsidRDefault="005C239B" w:rsidP="005C239B">
      <w:pPr>
        <w:ind w:left="425"/>
        <w:jc w:val="both"/>
        <w:rPr>
          <w:rFonts w:cs="B Nazanin"/>
          <w:rtl/>
          <w:lang w:bidi="fa-IR"/>
        </w:rPr>
      </w:pPr>
      <w:r w:rsidRPr="00441B5B">
        <w:rPr>
          <w:rFonts w:cs="B Nazanin"/>
          <w:rtl/>
          <w:lang w:bidi="fa-IR"/>
        </w:rPr>
        <w:t>19- بر</w:t>
      </w:r>
      <w:r>
        <w:rPr>
          <w:rFonts w:cs="B Nazanin" w:hint="cs"/>
          <w:rtl/>
          <w:lang w:bidi="fa-IR"/>
        </w:rPr>
        <w:t>ر</w:t>
      </w:r>
      <w:r w:rsidRPr="00441B5B">
        <w:rPr>
          <w:rFonts w:cs="B Nazanin"/>
          <w:rtl/>
          <w:lang w:bidi="fa-IR"/>
        </w:rPr>
        <w:t>سي عملكرد پروژه با برنامه مصوب و مشخص نمودن ميزان انحراف از برنامه و ارائه توصيه هاي لازم از طريق تحليل انحراف و پيگيري به هنگام نمودن برنامه</w:t>
      </w:r>
    </w:p>
    <w:p w:rsidR="005C239B" w:rsidRPr="00441B5B" w:rsidRDefault="005C239B" w:rsidP="005C239B">
      <w:pPr>
        <w:ind w:left="425"/>
        <w:jc w:val="both"/>
        <w:rPr>
          <w:rFonts w:cs="B Nazanin"/>
          <w:rtl/>
          <w:lang w:bidi="fa-IR"/>
        </w:rPr>
      </w:pPr>
      <w:r w:rsidRPr="00441B5B">
        <w:rPr>
          <w:rFonts w:cs="B Nazanin"/>
          <w:rtl/>
          <w:lang w:bidi="fa-IR"/>
        </w:rPr>
        <w:t>20-تنظيم گزارشات پيشرفت فيزيكي 15 روزه پروژه (بر اساس گزارشات روزانه تاييد شده پيمانكار) به نظارت عاليه.</w:t>
      </w:r>
    </w:p>
    <w:p w:rsidR="005C239B" w:rsidRPr="00441B5B" w:rsidRDefault="005C239B" w:rsidP="005C239B">
      <w:pPr>
        <w:ind w:left="425"/>
        <w:jc w:val="both"/>
        <w:rPr>
          <w:rFonts w:cs="B Nazanin"/>
          <w:rtl/>
          <w:lang w:bidi="fa-IR"/>
        </w:rPr>
      </w:pPr>
      <w:r w:rsidRPr="00441B5B">
        <w:rPr>
          <w:rFonts w:cs="B Nazanin"/>
          <w:rtl/>
          <w:lang w:bidi="fa-IR"/>
        </w:rPr>
        <w:t xml:space="preserve">21 - انجام بازرسي هاي فني كنترل كيفيت به صورت مستقيم يا از طريق آزمايشگاه هاي تخصصي با مديريت دستگاه نظارت به هزينه پيش بيني شده در پيمان شامل عمليات خاكي </w:t>
      </w:r>
      <w:r w:rsidRPr="00441B5B">
        <w:rPr>
          <w:rFonts w:ascii="Sakkal Majalla" w:hAnsi="Sakkal Majalla" w:cs="Sakkal Majalla" w:hint="cs"/>
          <w:rtl/>
          <w:lang w:bidi="fa-IR"/>
        </w:rPr>
        <w:t>–</w:t>
      </w:r>
      <w:r w:rsidRPr="00441B5B">
        <w:rPr>
          <w:rFonts w:cs="B Nazanin"/>
          <w:rtl/>
          <w:lang w:bidi="fa-IR"/>
        </w:rPr>
        <w:t xml:space="preserve"> </w:t>
      </w:r>
      <w:r w:rsidRPr="00441B5B">
        <w:rPr>
          <w:rFonts w:cs="B Nazanin" w:hint="cs"/>
          <w:rtl/>
          <w:lang w:bidi="fa-IR"/>
        </w:rPr>
        <w:t>خريد</w:t>
      </w:r>
      <w:r w:rsidRPr="00441B5B">
        <w:rPr>
          <w:rFonts w:cs="B Nazanin"/>
          <w:rtl/>
          <w:lang w:bidi="fa-IR"/>
        </w:rPr>
        <w:t xml:space="preserve"> </w:t>
      </w:r>
      <w:r w:rsidRPr="00441B5B">
        <w:rPr>
          <w:rFonts w:cs="B Nazanin" w:hint="cs"/>
          <w:rtl/>
          <w:lang w:bidi="fa-IR"/>
        </w:rPr>
        <w:t>لوازم</w:t>
      </w:r>
      <w:r w:rsidRPr="00441B5B">
        <w:rPr>
          <w:rFonts w:cs="B Nazanin"/>
          <w:rtl/>
          <w:lang w:bidi="fa-IR"/>
        </w:rPr>
        <w:t xml:space="preserve"> </w:t>
      </w:r>
      <w:r w:rsidRPr="00441B5B">
        <w:rPr>
          <w:rFonts w:cs="B Nazanin" w:hint="cs"/>
          <w:rtl/>
          <w:lang w:bidi="fa-IR"/>
        </w:rPr>
        <w:t>بر</w:t>
      </w:r>
      <w:r w:rsidRPr="00441B5B">
        <w:rPr>
          <w:rFonts w:cs="B Nazanin"/>
          <w:rtl/>
          <w:lang w:bidi="fa-IR"/>
        </w:rPr>
        <w:t xml:space="preserve"> </w:t>
      </w:r>
      <w:r w:rsidRPr="00441B5B">
        <w:rPr>
          <w:rFonts w:cs="B Nazanin" w:hint="cs"/>
          <w:rtl/>
          <w:lang w:bidi="fa-IR"/>
        </w:rPr>
        <w:t>اساس</w:t>
      </w:r>
      <w:r w:rsidRPr="00441B5B">
        <w:rPr>
          <w:rFonts w:cs="B Nazanin"/>
          <w:rtl/>
          <w:lang w:bidi="fa-IR"/>
        </w:rPr>
        <w:t xml:space="preserve"> </w:t>
      </w:r>
      <w:r w:rsidRPr="00441B5B">
        <w:rPr>
          <w:rFonts w:cs="B Nazanin" w:hint="cs"/>
          <w:rtl/>
          <w:lang w:bidi="fa-IR"/>
        </w:rPr>
        <w:t>استاندارهاي</w:t>
      </w:r>
      <w:r w:rsidRPr="00441B5B">
        <w:rPr>
          <w:rFonts w:cs="B Nazanin"/>
          <w:rtl/>
          <w:lang w:bidi="fa-IR"/>
        </w:rPr>
        <w:t xml:space="preserve"> </w:t>
      </w:r>
      <w:r w:rsidRPr="00441B5B">
        <w:rPr>
          <w:rFonts w:cs="B Nazanin" w:hint="cs"/>
          <w:rtl/>
          <w:lang w:bidi="fa-IR"/>
        </w:rPr>
        <w:t>تعيين</w:t>
      </w:r>
      <w:r w:rsidRPr="00441B5B">
        <w:rPr>
          <w:rFonts w:cs="B Nazanin"/>
          <w:rtl/>
          <w:lang w:bidi="fa-IR"/>
        </w:rPr>
        <w:t xml:space="preserve"> </w:t>
      </w:r>
      <w:r w:rsidRPr="00441B5B">
        <w:rPr>
          <w:rFonts w:cs="B Nazanin" w:hint="cs"/>
          <w:rtl/>
          <w:lang w:bidi="fa-IR"/>
        </w:rPr>
        <w:t>شده</w:t>
      </w:r>
      <w:r w:rsidRPr="00441B5B">
        <w:rPr>
          <w:rFonts w:cs="B Nazanin"/>
          <w:rtl/>
          <w:lang w:bidi="fa-IR"/>
        </w:rPr>
        <w:t xml:space="preserve"> </w:t>
      </w:r>
      <w:r w:rsidRPr="00441B5B">
        <w:rPr>
          <w:rFonts w:cs="B Nazanin" w:hint="cs"/>
          <w:rtl/>
          <w:lang w:bidi="fa-IR"/>
        </w:rPr>
        <w:t>نصب</w:t>
      </w:r>
      <w:r w:rsidRPr="00441B5B">
        <w:rPr>
          <w:rFonts w:cs="B Nazanin"/>
          <w:rtl/>
          <w:lang w:bidi="fa-IR"/>
        </w:rPr>
        <w:t xml:space="preserve"> </w:t>
      </w:r>
      <w:r w:rsidRPr="00441B5B">
        <w:rPr>
          <w:rFonts w:cs="B Nazanin" w:hint="cs"/>
          <w:rtl/>
          <w:lang w:bidi="fa-IR"/>
        </w:rPr>
        <w:t>لوله</w:t>
      </w:r>
      <w:r w:rsidRPr="00441B5B">
        <w:rPr>
          <w:rFonts w:cs="B Nazanin"/>
          <w:rtl/>
          <w:lang w:bidi="fa-IR"/>
        </w:rPr>
        <w:t xml:space="preserve"> </w:t>
      </w:r>
      <w:r w:rsidRPr="00441B5B">
        <w:rPr>
          <w:rFonts w:cs="B Nazanin" w:hint="cs"/>
          <w:rtl/>
          <w:lang w:bidi="fa-IR"/>
        </w:rPr>
        <w:t>ها</w:t>
      </w:r>
      <w:r w:rsidRPr="00441B5B">
        <w:rPr>
          <w:rFonts w:cs="B Nazanin"/>
          <w:rtl/>
          <w:lang w:bidi="fa-IR"/>
        </w:rPr>
        <w:t xml:space="preserve"> </w:t>
      </w:r>
      <w:r w:rsidRPr="00441B5B">
        <w:rPr>
          <w:rFonts w:cs="B Nazanin" w:hint="cs"/>
          <w:rtl/>
          <w:lang w:bidi="fa-IR"/>
        </w:rPr>
        <w:t>و</w:t>
      </w:r>
      <w:r w:rsidRPr="00441B5B">
        <w:rPr>
          <w:rFonts w:cs="B Nazanin"/>
          <w:rtl/>
          <w:lang w:bidi="fa-IR"/>
        </w:rPr>
        <w:t xml:space="preserve"> </w:t>
      </w:r>
      <w:r w:rsidRPr="00441B5B">
        <w:rPr>
          <w:rFonts w:cs="B Nazanin" w:hint="cs"/>
          <w:rtl/>
          <w:lang w:bidi="fa-IR"/>
        </w:rPr>
        <w:t>اتصالات</w:t>
      </w:r>
      <w:r w:rsidRPr="00441B5B">
        <w:rPr>
          <w:rFonts w:cs="B Nazanin"/>
          <w:rtl/>
          <w:lang w:bidi="fa-IR"/>
        </w:rPr>
        <w:t xml:space="preserve"> </w:t>
      </w:r>
      <w:r w:rsidRPr="00441B5B">
        <w:rPr>
          <w:rFonts w:cs="B Nazanin" w:hint="cs"/>
          <w:rtl/>
          <w:lang w:bidi="fa-IR"/>
        </w:rPr>
        <w:t>مربوطه</w:t>
      </w:r>
      <w:r w:rsidRPr="00441B5B">
        <w:rPr>
          <w:rFonts w:cs="B Nazanin"/>
          <w:rtl/>
          <w:lang w:bidi="fa-IR"/>
        </w:rPr>
        <w:t xml:space="preserve"> </w:t>
      </w:r>
      <w:r w:rsidRPr="00441B5B">
        <w:rPr>
          <w:rFonts w:cs="B Nazanin" w:hint="cs"/>
          <w:rtl/>
          <w:lang w:bidi="fa-IR"/>
        </w:rPr>
        <w:t>،</w:t>
      </w:r>
      <w:r w:rsidRPr="00441B5B">
        <w:rPr>
          <w:rFonts w:cs="B Nazanin"/>
          <w:rtl/>
          <w:lang w:bidi="fa-IR"/>
        </w:rPr>
        <w:t xml:space="preserve"> </w:t>
      </w:r>
      <w:r w:rsidRPr="00441B5B">
        <w:rPr>
          <w:rFonts w:cs="B Nazanin" w:hint="cs"/>
          <w:rtl/>
          <w:lang w:bidi="fa-IR"/>
        </w:rPr>
        <w:t>نصب</w:t>
      </w:r>
      <w:r w:rsidRPr="00441B5B">
        <w:rPr>
          <w:rFonts w:cs="B Nazanin"/>
          <w:rtl/>
          <w:lang w:bidi="fa-IR"/>
        </w:rPr>
        <w:t xml:space="preserve"> </w:t>
      </w:r>
      <w:r w:rsidRPr="00441B5B">
        <w:rPr>
          <w:rFonts w:cs="B Nazanin" w:hint="cs"/>
          <w:rtl/>
          <w:lang w:bidi="fa-IR"/>
        </w:rPr>
        <w:t>ايستگاه</w:t>
      </w:r>
      <w:r w:rsidRPr="00441B5B">
        <w:rPr>
          <w:rFonts w:cs="B Nazanin"/>
          <w:rtl/>
          <w:lang w:bidi="fa-IR"/>
        </w:rPr>
        <w:t xml:space="preserve"> </w:t>
      </w:r>
      <w:r w:rsidRPr="00441B5B">
        <w:rPr>
          <w:rFonts w:cs="B Nazanin" w:hint="cs"/>
          <w:rtl/>
          <w:lang w:bidi="fa-IR"/>
        </w:rPr>
        <w:t>پمپاژ</w:t>
      </w:r>
      <w:r w:rsidRPr="00441B5B">
        <w:rPr>
          <w:rFonts w:cs="B Nazanin"/>
          <w:rtl/>
          <w:lang w:bidi="fa-IR"/>
        </w:rPr>
        <w:t xml:space="preserve"> </w:t>
      </w:r>
      <w:r w:rsidRPr="00441B5B">
        <w:rPr>
          <w:rFonts w:cs="B Nazanin" w:hint="cs"/>
          <w:rtl/>
          <w:lang w:bidi="fa-IR"/>
        </w:rPr>
        <w:t>و</w:t>
      </w:r>
      <w:r w:rsidRPr="00441B5B">
        <w:rPr>
          <w:rFonts w:cs="B Nazanin"/>
          <w:rtl/>
          <w:lang w:bidi="fa-IR"/>
        </w:rPr>
        <w:t xml:space="preserve"> </w:t>
      </w:r>
      <w:r w:rsidRPr="00441B5B">
        <w:rPr>
          <w:rFonts w:cs="B Nazanin" w:hint="cs"/>
          <w:rtl/>
          <w:lang w:bidi="fa-IR"/>
        </w:rPr>
        <w:t>ساير</w:t>
      </w:r>
      <w:r w:rsidRPr="00441B5B">
        <w:rPr>
          <w:rFonts w:cs="B Nazanin"/>
          <w:rtl/>
          <w:lang w:bidi="fa-IR"/>
        </w:rPr>
        <w:t xml:space="preserve"> </w:t>
      </w:r>
      <w:r w:rsidRPr="00441B5B">
        <w:rPr>
          <w:rFonts w:cs="B Nazanin" w:hint="cs"/>
          <w:rtl/>
          <w:lang w:bidi="fa-IR"/>
        </w:rPr>
        <w:t>موارد</w:t>
      </w:r>
      <w:r w:rsidRPr="00441B5B">
        <w:rPr>
          <w:rFonts w:cs="B Nazanin"/>
          <w:rtl/>
          <w:lang w:bidi="fa-IR"/>
        </w:rPr>
        <w:t xml:space="preserve"> </w:t>
      </w:r>
      <w:r>
        <w:rPr>
          <w:rFonts w:cs="B Nazanin" w:hint="cs"/>
          <w:rtl/>
          <w:lang w:bidi="fa-IR"/>
        </w:rPr>
        <w:t>.</w:t>
      </w:r>
    </w:p>
    <w:p w:rsidR="005C239B" w:rsidRPr="00441B5B" w:rsidRDefault="005C239B" w:rsidP="005C239B">
      <w:pPr>
        <w:ind w:left="425"/>
        <w:jc w:val="both"/>
        <w:rPr>
          <w:rFonts w:cs="B Nazanin"/>
          <w:rtl/>
          <w:lang w:bidi="fa-IR"/>
        </w:rPr>
      </w:pPr>
      <w:r w:rsidRPr="00441B5B">
        <w:rPr>
          <w:rFonts w:cs="B Nazanin"/>
          <w:rtl/>
          <w:lang w:bidi="fa-IR"/>
        </w:rPr>
        <w:t>22- نظارت بر جريان مالي كارگاه و انجام پرداختهاي كاركنان در موعد مقرر</w:t>
      </w:r>
    </w:p>
    <w:p w:rsidR="005C239B" w:rsidRPr="00441B5B" w:rsidRDefault="005C239B" w:rsidP="005C239B">
      <w:pPr>
        <w:ind w:left="425"/>
        <w:jc w:val="both"/>
        <w:rPr>
          <w:rFonts w:cs="B Nazanin"/>
          <w:rtl/>
          <w:lang w:bidi="fa-IR"/>
        </w:rPr>
      </w:pPr>
      <w:r w:rsidRPr="00441B5B">
        <w:rPr>
          <w:rFonts w:cs="B Nazanin"/>
          <w:rtl/>
          <w:lang w:bidi="fa-IR"/>
        </w:rPr>
        <w:t>23- نظارت و تاكيد بر رعايت مسائل ايمني و بهداشتي در كارگاه</w:t>
      </w:r>
    </w:p>
    <w:p w:rsidR="005C239B" w:rsidRPr="00441B5B" w:rsidRDefault="005C239B" w:rsidP="005C239B">
      <w:pPr>
        <w:ind w:left="425"/>
        <w:jc w:val="both"/>
        <w:rPr>
          <w:rFonts w:cs="B Nazanin"/>
          <w:rtl/>
          <w:lang w:bidi="fa-IR"/>
        </w:rPr>
      </w:pPr>
      <w:r w:rsidRPr="00441B5B">
        <w:rPr>
          <w:rFonts w:cs="B Nazanin"/>
          <w:rtl/>
          <w:lang w:bidi="fa-IR"/>
        </w:rPr>
        <w:t>24- ايجاد آرشيو فني از نقشه ها و مدارك و اسناد پروژه</w:t>
      </w:r>
    </w:p>
    <w:p w:rsidR="005C239B" w:rsidRPr="00441B5B" w:rsidRDefault="005C239B" w:rsidP="005C239B">
      <w:pPr>
        <w:ind w:left="425"/>
        <w:jc w:val="both"/>
        <w:rPr>
          <w:rFonts w:cs="B Nazanin"/>
          <w:rtl/>
          <w:lang w:bidi="fa-IR"/>
        </w:rPr>
      </w:pPr>
      <w:r w:rsidRPr="00441B5B">
        <w:rPr>
          <w:rFonts w:cs="B Nazanin"/>
          <w:rtl/>
          <w:lang w:bidi="fa-IR"/>
        </w:rPr>
        <w:t>25- بررسي و اظهار نظر مقدماتي در مورد صورت وضعيتها، تغيير مقادير و تغيير مشخصات فني</w:t>
      </w:r>
    </w:p>
    <w:p w:rsidR="001B3570" w:rsidRDefault="005C239B" w:rsidP="005C239B">
      <w:pPr>
        <w:ind w:left="425"/>
        <w:jc w:val="both"/>
        <w:rPr>
          <w:rFonts w:cs="B Nazanin"/>
          <w:rtl/>
          <w:lang w:bidi="fa-IR"/>
        </w:rPr>
      </w:pPr>
      <w:r w:rsidRPr="00441B5B">
        <w:rPr>
          <w:rFonts w:cs="B Nazanin"/>
          <w:rtl/>
          <w:lang w:bidi="fa-IR"/>
        </w:rPr>
        <w:t>26- ايجاد روابط منظم و مداوم با نظارت عاليه براي هدايت عمليات اجرائي با توجه به نظرات دفتر فوق در چه</w:t>
      </w:r>
      <w:r>
        <w:rPr>
          <w:rFonts w:cs="B Nazanin" w:hint="cs"/>
          <w:rtl/>
          <w:lang w:bidi="fa-IR"/>
        </w:rPr>
        <w:t>ا</w:t>
      </w:r>
      <w:r w:rsidRPr="00441B5B">
        <w:rPr>
          <w:rFonts w:cs="B Nazanin"/>
          <w:rtl/>
          <w:lang w:bidi="fa-IR"/>
        </w:rPr>
        <w:t>رچوب وظايف مشاور در بخش عاليه.</w:t>
      </w:r>
    </w:p>
    <w:p w:rsidR="001B3570" w:rsidRDefault="001B3570" w:rsidP="005C239B">
      <w:pPr>
        <w:ind w:left="425"/>
        <w:jc w:val="both"/>
        <w:rPr>
          <w:rFonts w:cs="B Nazanin"/>
          <w:rtl/>
          <w:lang w:bidi="fa-IR"/>
        </w:rPr>
        <w:sectPr w:rsidR="001B3570" w:rsidSect="001B3570">
          <w:type w:val="continuous"/>
          <w:pgSz w:w="11906" w:h="16838" w:code="9"/>
          <w:pgMar w:top="990" w:right="1274" w:bottom="851" w:left="1276" w:header="709" w:footer="669"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pPr>
    </w:p>
    <w:p w:rsidR="005C239B" w:rsidRDefault="005C239B" w:rsidP="005C239B">
      <w:pPr>
        <w:ind w:left="425"/>
        <w:jc w:val="both"/>
        <w:rPr>
          <w:rFonts w:cs="B Nazanin"/>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1"/>
        <w:gridCol w:w="3191"/>
      </w:tblGrid>
      <w:tr w:rsidR="000E79BC" w:rsidTr="00672C84">
        <w:tc>
          <w:tcPr>
            <w:tcW w:w="3190" w:type="dxa"/>
          </w:tcPr>
          <w:p w:rsidR="000E79BC" w:rsidRDefault="000E79BC" w:rsidP="00672C84">
            <w:pPr>
              <w:jc w:val="center"/>
              <w:rPr>
                <w:rFonts w:cs="B Nazanin"/>
                <w:b/>
                <w:bCs/>
                <w:rtl/>
                <w:lang w:bidi="fa-IR"/>
              </w:rPr>
            </w:pPr>
            <w:r>
              <w:rPr>
                <w:rFonts w:cs="B Nazanin" w:hint="cs"/>
                <w:b/>
                <w:bCs/>
                <w:rtl/>
                <w:lang w:bidi="fa-IR"/>
              </w:rPr>
              <w:t>محل مهر و امضاء کارفرما</w:t>
            </w:r>
          </w:p>
        </w:tc>
        <w:tc>
          <w:tcPr>
            <w:tcW w:w="3191" w:type="dxa"/>
          </w:tcPr>
          <w:p w:rsidR="000E79BC" w:rsidRDefault="000E79BC" w:rsidP="00672C84">
            <w:pPr>
              <w:jc w:val="center"/>
              <w:rPr>
                <w:rFonts w:cs="B Nazanin"/>
                <w:b/>
                <w:bCs/>
                <w:rtl/>
                <w:lang w:bidi="fa-IR"/>
              </w:rPr>
            </w:pPr>
            <w:r>
              <w:rPr>
                <w:rFonts w:cs="B Nazanin" w:hint="cs"/>
                <w:b/>
                <w:bCs/>
                <w:rtl/>
                <w:lang w:bidi="fa-IR"/>
              </w:rPr>
              <w:t>محل مهر و امضاء بیمانکار</w:t>
            </w:r>
          </w:p>
        </w:tc>
        <w:tc>
          <w:tcPr>
            <w:tcW w:w="3191" w:type="dxa"/>
          </w:tcPr>
          <w:p w:rsidR="000E79BC" w:rsidRDefault="000E79BC" w:rsidP="00672C84">
            <w:pPr>
              <w:jc w:val="center"/>
              <w:rPr>
                <w:rFonts w:cs="B Nazanin"/>
                <w:b/>
                <w:bCs/>
                <w:rtl/>
                <w:lang w:bidi="fa-IR"/>
              </w:rPr>
            </w:pPr>
            <w:r>
              <w:rPr>
                <w:rFonts w:cs="B Nazanin" w:hint="cs"/>
                <w:b/>
                <w:bCs/>
                <w:rtl/>
                <w:lang w:bidi="fa-IR"/>
              </w:rPr>
              <w:t>محل مهر و امضاء ناظر</w:t>
            </w:r>
          </w:p>
        </w:tc>
      </w:tr>
      <w:tr w:rsidR="000E79BC" w:rsidTr="00672C84">
        <w:tc>
          <w:tcPr>
            <w:tcW w:w="3190" w:type="dxa"/>
          </w:tcPr>
          <w:p w:rsidR="000E79BC" w:rsidRDefault="000E79BC" w:rsidP="00672C84">
            <w:pPr>
              <w:jc w:val="center"/>
              <w:rPr>
                <w:rFonts w:cs="B Nazanin"/>
                <w:b/>
                <w:bCs/>
                <w:rtl/>
                <w:lang w:bidi="fa-IR"/>
              </w:rPr>
            </w:pPr>
            <w:r>
              <w:rPr>
                <w:rFonts w:cs="B Nazanin" w:hint="cs"/>
                <w:b/>
                <w:bCs/>
                <w:rtl/>
                <w:lang w:bidi="fa-IR"/>
              </w:rPr>
              <w:t>2202</w:t>
            </w:r>
          </w:p>
        </w:tc>
        <w:tc>
          <w:tcPr>
            <w:tcW w:w="3191" w:type="dxa"/>
          </w:tcPr>
          <w:p w:rsidR="000E79BC" w:rsidRDefault="000E79BC" w:rsidP="00672C84">
            <w:pPr>
              <w:jc w:val="center"/>
              <w:rPr>
                <w:rFonts w:cs="B Nazanin"/>
                <w:b/>
                <w:bCs/>
                <w:rtl/>
                <w:lang w:bidi="fa-IR"/>
              </w:rPr>
            </w:pPr>
            <w:r>
              <w:rPr>
                <w:rFonts w:cs="B Nazanin" w:hint="cs"/>
                <w:b/>
                <w:bCs/>
                <w:rtl/>
                <w:lang w:bidi="fa-IR"/>
              </w:rPr>
              <w:t>2203</w:t>
            </w:r>
          </w:p>
        </w:tc>
        <w:tc>
          <w:tcPr>
            <w:tcW w:w="3191" w:type="dxa"/>
          </w:tcPr>
          <w:p w:rsidR="000E79BC" w:rsidRDefault="000E79BC" w:rsidP="00672C84">
            <w:pPr>
              <w:jc w:val="center"/>
              <w:rPr>
                <w:rFonts w:cs="B Nazanin"/>
                <w:b/>
                <w:bCs/>
                <w:rtl/>
                <w:lang w:bidi="fa-IR"/>
              </w:rPr>
            </w:pPr>
            <w:r>
              <w:rPr>
                <w:rFonts w:cs="B Nazanin" w:hint="cs"/>
                <w:b/>
                <w:bCs/>
                <w:rtl/>
                <w:lang w:bidi="fa-IR"/>
              </w:rPr>
              <w:t>2204</w:t>
            </w:r>
          </w:p>
        </w:tc>
      </w:tr>
    </w:tbl>
    <w:p w:rsidR="003B562E" w:rsidRDefault="003B562E" w:rsidP="00102677">
      <w:pPr>
        <w:rPr>
          <w:rFonts w:cs="B Nazanin"/>
        </w:rPr>
      </w:pPr>
    </w:p>
    <w:p w:rsidR="003B562E" w:rsidRDefault="003B562E" w:rsidP="00102677">
      <w:pPr>
        <w:rPr>
          <w:rFonts w:cs="B Nazanin"/>
        </w:rPr>
      </w:pPr>
    </w:p>
    <w:p w:rsidR="00E653AB" w:rsidRDefault="00E653AB" w:rsidP="003B562E">
      <w:pPr>
        <w:rPr>
          <w:rFonts w:cs="B Nazanin"/>
          <w:b/>
          <w:bCs/>
        </w:rPr>
      </w:pPr>
    </w:p>
    <w:p w:rsidR="003273A4" w:rsidRDefault="003273A4" w:rsidP="003B562E">
      <w:pPr>
        <w:rPr>
          <w:rFonts w:cs="B Titr"/>
          <w:b/>
          <w:bCs/>
          <w:rtl/>
        </w:rPr>
      </w:pPr>
    </w:p>
    <w:p w:rsidR="001B3570" w:rsidRDefault="001B3570" w:rsidP="003B562E">
      <w:pPr>
        <w:rPr>
          <w:rFonts w:cs="B Titr"/>
          <w:b/>
          <w:bCs/>
          <w:rtl/>
        </w:rPr>
        <w:sectPr w:rsidR="001B3570" w:rsidSect="001B3570">
          <w:type w:val="continuous"/>
          <w:pgSz w:w="11906" w:h="16838" w:code="9"/>
          <w:pgMar w:top="990" w:right="1274" w:bottom="851" w:left="1276" w:header="709" w:footer="669"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pPr>
    </w:p>
    <w:p w:rsidR="00102677" w:rsidRPr="00E653AB" w:rsidRDefault="00102677" w:rsidP="003B562E">
      <w:pPr>
        <w:rPr>
          <w:rFonts w:cs="B Titr"/>
          <w:b/>
          <w:bCs/>
        </w:rPr>
      </w:pPr>
      <w:r w:rsidRPr="00E653AB">
        <w:rPr>
          <w:rFonts w:cs="B Titr"/>
          <w:b/>
          <w:bCs/>
          <w:rtl/>
        </w:rPr>
        <w:t>ر</w:t>
      </w:r>
      <w:r w:rsidRPr="00E653AB">
        <w:rPr>
          <w:rFonts w:cs="B Titr" w:hint="cs"/>
          <w:b/>
          <w:bCs/>
          <w:rtl/>
        </w:rPr>
        <w:t>ی</w:t>
      </w:r>
      <w:r w:rsidRPr="00E653AB">
        <w:rPr>
          <w:rFonts w:cs="B Titr" w:hint="eastAsia"/>
          <w:b/>
          <w:bCs/>
          <w:rtl/>
        </w:rPr>
        <w:t>است</w:t>
      </w:r>
      <w:r w:rsidRPr="00E653AB">
        <w:rPr>
          <w:rFonts w:cs="B Titr"/>
          <w:b/>
          <w:bCs/>
          <w:rtl/>
        </w:rPr>
        <w:t xml:space="preserve"> محترم سازمان نظام مهندس</w:t>
      </w:r>
      <w:r w:rsidRPr="00E653AB">
        <w:rPr>
          <w:rFonts w:cs="B Titr" w:hint="cs"/>
          <w:b/>
          <w:bCs/>
          <w:rtl/>
        </w:rPr>
        <w:t>ی</w:t>
      </w:r>
      <w:r w:rsidRPr="00E653AB">
        <w:rPr>
          <w:rFonts w:cs="B Titr"/>
          <w:b/>
          <w:bCs/>
          <w:rtl/>
        </w:rPr>
        <w:t xml:space="preserve"> کشاورز</w:t>
      </w:r>
      <w:r w:rsidRPr="00E653AB">
        <w:rPr>
          <w:rFonts w:cs="B Titr" w:hint="cs"/>
          <w:b/>
          <w:bCs/>
          <w:rtl/>
        </w:rPr>
        <w:t>ی</w:t>
      </w:r>
      <w:r w:rsidRPr="00E653AB">
        <w:rPr>
          <w:rFonts w:cs="B Titr"/>
          <w:b/>
          <w:bCs/>
          <w:rtl/>
        </w:rPr>
        <w:t xml:space="preserve"> و منابع طب</w:t>
      </w:r>
      <w:r w:rsidRPr="00E653AB">
        <w:rPr>
          <w:rFonts w:cs="B Titr" w:hint="cs"/>
          <w:b/>
          <w:bCs/>
          <w:rtl/>
        </w:rPr>
        <w:t>ی</w:t>
      </w:r>
      <w:r w:rsidRPr="00E653AB">
        <w:rPr>
          <w:rFonts w:cs="B Titr" w:hint="eastAsia"/>
          <w:b/>
          <w:bCs/>
          <w:rtl/>
        </w:rPr>
        <w:t>ع</w:t>
      </w:r>
      <w:r w:rsidRPr="00E653AB">
        <w:rPr>
          <w:rFonts w:cs="B Titr" w:hint="cs"/>
          <w:b/>
          <w:bCs/>
          <w:rtl/>
        </w:rPr>
        <w:t>ی</w:t>
      </w:r>
      <w:r w:rsidRPr="00E653AB">
        <w:rPr>
          <w:rFonts w:cs="B Titr"/>
          <w:b/>
          <w:bCs/>
          <w:rtl/>
        </w:rPr>
        <w:t xml:space="preserve"> استان</w:t>
      </w:r>
    </w:p>
    <w:p w:rsidR="003B562E" w:rsidRPr="003B562E" w:rsidRDefault="003B562E" w:rsidP="003B562E">
      <w:pPr>
        <w:rPr>
          <w:rFonts w:cs="B Nazanin"/>
          <w:b/>
          <w:bCs/>
          <w:rtl/>
        </w:rPr>
      </w:pPr>
    </w:p>
    <w:p w:rsidR="001B3570" w:rsidRDefault="00102677" w:rsidP="00EB7E57">
      <w:pPr>
        <w:rPr>
          <w:rFonts w:cs="B Nazanin"/>
        </w:rPr>
        <w:sectPr w:rsidR="001B3570" w:rsidSect="001B3570">
          <w:type w:val="continuous"/>
          <w:pgSz w:w="11906" w:h="16838" w:code="9"/>
          <w:pgMar w:top="990" w:right="1274" w:bottom="851" w:left="1276" w:header="709" w:footer="669"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pPr>
      <w:r w:rsidRPr="00102677">
        <w:rPr>
          <w:rFonts w:cs="B Nazanin" w:hint="eastAsia"/>
          <w:rtl/>
        </w:rPr>
        <w:t>ا</w:t>
      </w:r>
      <w:r w:rsidRPr="00102677">
        <w:rPr>
          <w:rFonts w:cs="B Nazanin" w:hint="cs"/>
          <w:rtl/>
        </w:rPr>
        <w:t>ی</w:t>
      </w:r>
      <w:r w:rsidRPr="00102677">
        <w:rPr>
          <w:rFonts w:cs="B Nazanin" w:hint="eastAsia"/>
          <w:rtl/>
        </w:rPr>
        <w:t>نجانب</w:t>
      </w:r>
      <w:r w:rsidRPr="00102677">
        <w:rPr>
          <w:rFonts w:cs="B Nazanin"/>
          <w:rtl/>
        </w:rPr>
        <w:t xml:space="preserve"> </w:t>
      </w:r>
      <w:r>
        <w:rPr>
          <w:rFonts w:cs="B Nazanin"/>
        </w:rPr>
        <w:t>2202</w:t>
      </w:r>
      <w:r w:rsidRPr="00102677">
        <w:rPr>
          <w:rFonts w:cs="B Nazanin"/>
          <w:rtl/>
        </w:rPr>
        <w:t xml:space="preserve"> متقاض</w:t>
      </w:r>
      <w:r w:rsidRPr="00102677">
        <w:rPr>
          <w:rFonts w:cs="B Nazanin" w:hint="cs"/>
          <w:rtl/>
        </w:rPr>
        <w:t>ی</w:t>
      </w:r>
      <w:r w:rsidRPr="00102677">
        <w:rPr>
          <w:rFonts w:cs="B Nazanin"/>
          <w:rtl/>
        </w:rPr>
        <w:t xml:space="preserve"> اجرا</w:t>
      </w:r>
      <w:r w:rsidRPr="00102677">
        <w:rPr>
          <w:rFonts w:cs="B Nazanin" w:hint="cs"/>
          <w:rtl/>
        </w:rPr>
        <w:t>ی</w:t>
      </w:r>
      <w:r w:rsidRPr="00102677">
        <w:rPr>
          <w:rFonts w:cs="B Nazanin"/>
          <w:rtl/>
        </w:rPr>
        <w:t xml:space="preserve"> س</w:t>
      </w:r>
      <w:r w:rsidRPr="00102677">
        <w:rPr>
          <w:rFonts w:cs="B Nazanin" w:hint="cs"/>
          <w:rtl/>
        </w:rPr>
        <w:t>ی</w:t>
      </w:r>
      <w:r w:rsidRPr="00102677">
        <w:rPr>
          <w:rFonts w:cs="B Nazanin" w:hint="eastAsia"/>
          <w:rtl/>
        </w:rPr>
        <w:t>ستم</w:t>
      </w:r>
      <w:r w:rsidRPr="00102677">
        <w:rPr>
          <w:rFonts w:cs="B Nazanin"/>
          <w:rtl/>
        </w:rPr>
        <w:t xml:space="preserve"> ها</w:t>
      </w:r>
      <w:r w:rsidRPr="00102677">
        <w:rPr>
          <w:rFonts w:cs="B Nazanin" w:hint="cs"/>
          <w:rtl/>
        </w:rPr>
        <w:t>ی</w:t>
      </w:r>
      <w:r w:rsidRPr="00102677">
        <w:rPr>
          <w:rFonts w:cs="B Nazanin"/>
          <w:rtl/>
        </w:rPr>
        <w:t xml:space="preserve"> آب</w:t>
      </w:r>
      <w:r w:rsidRPr="00102677">
        <w:rPr>
          <w:rFonts w:cs="B Nazanin" w:hint="cs"/>
          <w:rtl/>
        </w:rPr>
        <w:t>ی</w:t>
      </w:r>
      <w:r w:rsidRPr="00102677">
        <w:rPr>
          <w:rFonts w:cs="B Nazanin" w:hint="eastAsia"/>
          <w:rtl/>
        </w:rPr>
        <w:t>ار</w:t>
      </w:r>
      <w:r w:rsidRPr="00102677">
        <w:rPr>
          <w:rFonts w:cs="B Nazanin" w:hint="cs"/>
          <w:rtl/>
        </w:rPr>
        <w:t>ی</w:t>
      </w:r>
      <w:r w:rsidRPr="00102677">
        <w:rPr>
          <w:rFonts w:cs="B Nazanin"/>
          <w:rtl/>
        </w:rPr>
        <w:t xml:space="preserve"> تحت فشار به مساحت </w:t>
      </w:r>
      <w:r>
        <w:rPr>
          <w:rFonts w:cs="B Nazanin"/>
        </w:rPr>
        <w:t>2240</w:t>
      </w:r>
      <w:r>
        <w:rPr>
          <w:rFonts w:cs="B Nazanin"/>
          <w:rtl/>
        </w:rPr>
        <w:t xml:space="preserve"> هکتار </w:t>
      </w:r>
      <w:r>
        <w:rPr>
          <w:rFonts w:cs="B Nazanin" w:hint="cs"/>
          <w:rtl/>
          <w:lang w:bidi="fa-IR"/>
        </w:rPr>
        <w:t>و</w:t>
      </w:r>
      <w:r w:rsidRPr="00102677">
        <w:rPr>
          <w:rFonts w:cs="B Nazanin"/>
          <w:rtl/>
        </w:rPr>
        <w:t xml:space="preserve">اقع در شهرستان </w:t>
      </w:r>
      <w:r>
        <w:rPr>
          <w:rFonts w:cs="B Nazanin" w:hint="cs"/>
          <w:rtl/>
        </w:rPr>
        <w:t>2230</w:t>
      </w:r>
      <w:r w:rsidRPr="00102677">
        <w:rPr>
          <w:rFonts w:cs="B Nazanin"/>
          <w:rtl/>
        </w:rPr>
        <w:t xml:space="preserve"> بر اساس استعلام به عمل آمده از شرکت ها</w:t>
      </w:r>
      <w:r w:rsidRPr="00102677">
        <w:rPr>
          <w:rFonts w:cs="B Nazanin" w:hint="cs"/>
          <w:rtl/>
        </w:rPr>
        <w:t>ی</w:t>
      </w:r>
      <w:r w:rsidRPr="00102677">
        <w:rPr>
          <w:rFonts w:cs="B Nazanin"/>
          <w:rtl/>
        </w:rPr>
        <w:t xml:space="preserve"> پ</w:t>
      </w:r>
      <w:r w:rsidRPr="00102677">
        <w:rPr>
          <w:rFonts w:cs="B Nazanin" w:hint="cs"/>
          <w:rtl/>
        </w:rPr>
        <w:t>ی</w:t>
      </w:r>
      <w:r w:rsidRPr="00102677">
        <w:rPr>
          <w:rFonts w:cs="B Nazanin" w:hint="eastAsia"/>
          <w:rtl/>
        </w:rPr>
        <w:t>مانکار</w:t>
      </w:r>
      <w:r w:rsidRPr="00102677">
        <w:rPr>
          <w:rFonts w:cs="B Nazanin"/>
          <w:rtl/>
        </w:rPr>
        <w:t xml:space="preserve"> و بنا به مذاکرات و بررس</w:t>
      </w:r>
      <w:r w:rsidRPr="00102677">
        <w:rPr>
          <w:rFonts w:cs="B Nazanin" w:hint="cs"/>
          <w:rtl/>
        </w:rPr>
        <w:t>ی</w:t>
      </w:r>
      <w:r w:rsidRPr="00102677">
        <w:rPr>
          <w:rFonts w:cs="B Nazanin"/>
          <w:rtl/>
        </w:rPr>
        <w:t xml:space="preserve"> ها</w:t>
      </w:r>
      <w:r w:rsidRPr="00102677">
        <w:rPr>
          <w:rFonts w:cs="B Nazanin" w:hint="cs"/>
          <w:rtl/>
        </w:rPr>
        <w:t>ی</w:t>
      </w:r>
      <w:r w:rsidRPr="00102677">
        <w:rPr>
          <w:rFonts w:cs="B Nazanin"/>
          <w:rtl/>
        </w:rPr>
        <w:t xml:space="preserve"> به عمل آمده بد</w:t>
      </w:r>
      <w:r w:rsidRPr="00102677">
        <w:rPr>
          <w:rFonts w:cs="B Nazanin" w:hint="cs"/>
          <w:rtl/>
        </w:rPr>
        <w:t>ی</w:t>
      </w:r>
      <w:r w:rsidRPr="00102677">
        <w:rPr>
          <w:rFonts w:cs="B Nazanin" w:hint="eastAsia"/>
          <w:rtl/>
        </w:rPr>
        <w:t>نوس</w:t>
      </w:r>
      <w:r w:rsidRPr="00102677">
        <w:rPr>
          <w:rFonts w:cs="B Nazanin" w:hint="cs"/>
          <w:rtl/>
        </w:rPr>
        <w:t>ی</w:t>
      </w:r>
      <w:r w:rsidRPr="00102677">
        <w:rPr>
          <w:rFonts w:cs="B Nazanin" w:hint="eastAsia"/>
          <w:rtl/>
        </w:rPr>
        <w:t>له</w:t>
      </w:r>
      <w:r w:rsidRPr="00102677">
        <w:rPr>
          <w:rFonts w:cs="B Nazanin"/>
          <w:rtl/>
        </w:rPr>
        <w:t xml:space="preserve"> شرکت </w:t>
      </w:r>
      <w:r w:rsidR="000057AD">
        <w:rPr>
          <w:rFonts w:cs="B Nazanin" w:hint="cs"/>
          <w:rtl/>
        </w:rPr>
        <w:t>2203</w:t>
      </w:r>
      <w:r w:rsidRPr="00102677">
        <w:rPr>
          <w:rFonts w:cs="B Nazanin"/>
          <w:rtl/>
        </w:rPr>
        <w:t xml:space="preserve"> با مبلغ پ</w:t>
      </w:r>
      <w:r w:rsidRPr="00102677">
        <w:rPr>
          <w:rFonts w:cs="B Nazanin" w:hint="cs"/>
          <w:rtl/>
        </w:rPr>
        <w:t>ی</w:t>
      </w:r>
      <w:r w:rsidRPr="00102677">
        <w:rPr>
          <w:rFonts w:cs="B Nazanin"/>
          <w:rtl/>
        </w:rPr>
        <w:t>شنهاد</w:t>
      </w:r>
      <w:r w:rsidRPr="00102677">
        <w:rPr>
          <w:rFonts w:cs="B Nazanin" w:hint="cs"/>
          <w:rtl/>
        </w:rPr>
        <w:t>ی</w:t>
      </w:r>
      <w:r w:rsidRPr="00102677">
        <w:rPr>
          <w:rFonts w:cs="B Nazanin"/>
          <w:rtl/>
        </w:rPr>
        <w:t xml:space="preserve"> </w:t>
      </w:r>
      <w:r w:rsidR="00EB7E57">
        <w:rPr>
          <w:rFonts w:cs="B Nazanin" w:hint="cs"/>
          <w:rtl/>
          <w:lang w:bidi="fa-IR"/>
        </w:rPr>
        <w:t>2232</w:t>
      </w:r>
      <w:r w:rsidR="00EB7E57" w:rsidRPr="00E15E83">
        <w:rPr>
          <w:rFonts w:cs="B Nazanin" w:hint="cs"/>
          <w:rtl/>
          <w:lang w:bidi="fa-IR"/>
        </w:rPr>
        <w:t xml:space="preserve"> </w:t>
      </w:r>
      <w:r w:rsidRPr="00102677">
        <w:rPr>
          <w:rFonts w:cs="B Nazanin"/>
          <w:rtl/>
        </w:rPr>
        <w:t>ر</w:t>
      </w:r>
      <w:r w:rsidRPr="00102677">
        <w:rPr>
          <w:rFonts w:cs="B Nazanin" w:hint="cs"/>
          <w:rtl/>
        </w:rPr>
        <w:t>ی</w:t>
      </w:r>
      <w:r w:rsidRPr="00102677">
        <w:rPr>
          <w:rFonts w:cs="B Nazanin" w:hint="eastAsia"/>
          <w:rtl/>
        </w:rPr>
        <w:t>ال</w:t>
      </w:r>
      <w:r w:rsidRPr="00102677">
        <w:rPr>
          <w:rFonts w:cs="B Nazanin"/>
          <w:rtl/>
        </w:rPr>
        <w:t xml:space="preserve"> منتخب ا</w:t>
      </w:r>
      <w:r w:rsidRPr="00102677">
        <w:rPr>
          <w:rFonts w:cs="B Nazanin" w:hint="cs"/>
          <w:rtl/>
        </w:rPr>
        <w:t>ی</w:t>
      </w:r>
      <w:r w:rsidRPr="00102677">
        <w:rPr>
          <w:rFonts w:cs="B Nazanin" w:hint="eastAsia"/>
          <w:rtl/>
        </w:rPr>
        <w:t>نجانب</w:t>
      </w:r>
      <w:r w:rsidRPr="00102677">
        <w:rPr>
          <w:rFonts w:cs="B Nazanin"/>
          <w:rtl/>
        </w:rPr>
        <w:t xml:space="preserve"> به حضورتان معرف</w:t>
      </w:r>
      <w:r w:rsidRPr="00102677">
        <w:rPr>
          <w:rFonts w:cs="B Nazanin" w:hint="cs"/>
          <w:rtl/>
        </w:rPr>
        <w:t>ی</w:t>
      </w:r>
      <w:r w:rsidRPr="00102677">
        <w:rPr>
          <w:rFonts w:cs="B Nazanin" w:hint="eastAsia"/>
          <w:rtl/>
        </w:rPr>
        <w:t>،</w:t>
      </w:r>
      <w:r w:rsidRPr="00102677">
        <w:rPr>
          <w:rFonts w:cs="B Nazanin"/>
          <w:rtl/>
        </w:rPr>
        <w:t xml:space="preserve"> خواهشمند است نسبت به ط</w:t>
      </w:r>
      <w:r w:rsidRPr="00102677">
        <w:rPr>
          <w:rFonts w:cs="B Nazanin" w:hint="cs"/>
          <w:rtl/>
        </w:rPr>
        <w:t>ی</w:t>
      </w:r>
      <w:r w:rsidRPr="00102677">
        <w:rPr>
          <w:rFonts w:cs="B Nazanin"/>
          <w:rtl/>
        </w:rPr>
        <w:t xml:space="preserve"> مراتب بعد</w:t>
      </w:r>
      <w:r w:rsidRPr="00102677">
        <w:rPr>
          <w:rFonts w:cs="B Nazanin" w:hint="cs"/>
          <w:rtl/>
        </w:rPr>
        <w:t>ی</w:t>
      </w:r>
      <w:r w:rsidRPr="00102677">
        <w:rPr>
          <w:rFonts w:cs="B Nazanin"/>
          <w:rtl/>
        </w:rPr>
        <w:t xml:space="preserve"> دستور اقدام لازم صادر فرما</w:t>
      </w:r>
      <w:r w:rsidRPr="00102677">
        <w:rPr>
          <w:rFonts w:cs="B Nazanin" w:hint="cs"/>
          <w:rtl/>
        </w:rPr>
        <w:t>یی</w:t>
      </w:r>
      <w:r w:rsidRPr="00102677">
        <w:rPr>
          <w:rFonts w:cs="B Nazanin" w:hint="eastAsia"/>
          <w:rtl/>
        </w:rPr>
        <w:t>د</w:t>
      </w:r>
    </w:p>
    <w:p w:rsidR="00F92A76" w:rsidRDefault="00F92A76" w:rsidP="00EB7E57">
      <w:pPr>
        <w:rPr>
          <w:rFonts w:cs="B Nazanin"/>
        </w:rPr>
      </w:pPr>
    </w:p>
    <w:p w:rsidR="003B562E" w:rsidRDefault="003B562E" w:rsidP="000057AD">
      <w:pPr>
        <w:rPr>
          <w:rFonts w:cs="B Nazanin"/>
        </w:rPr>
      </w:pPr>
    </w:p>
    <w:p w:rsidR="003B562E" w:rsidRDefault="003B562E" w:rsidP="000057AD">
      <w:pPr>
        <w:rPr>
          <w:rFonts w:cs="B Nazanin"/>
        </w:rPr>
      </w:pPr>
    </w:p>
    <w:p w:rsidR="003B562E" w:rsidRDefault="003B562E" w:rsidP="000057AD">
      <w:pPr>
        <w:rPr>
          <w:rFonts w:cs="B Nazanin"/>
        </w:rPr>
      </w:pPr>
    </w:p>
    <w:p w:rsidR="003B562E" w:rsidRDefault="003B562E" w:rsidP="000057AD">
      <w:pPr>
        <w:rPr>
          <w:rFonts w:cs="B Nazanin"/>
        </w:rPr>
      </w:pPr>
    </w:p>
    <w:p w:rsidR="003B562E" w:rsidRDefault="003B562E" w:rsidP="000057AD">
      <w:pPr>
        <w:rPr>
          <w:rFonts w:cs="B Nazanin"/>
        </w:rPr>
      </w:pPr>
    </w:p>
    <w:p w:rsidR="003B562E" w:rsidRDefault="003B562E" w:rsidP="000057AD">
      <w:pPr>
        <w:rPr>
          <w:rFonts w:cs="B Nazanin"/>
        </w:rPr>
      </w:pPr>
    </w:p>
    <w:p w:rsidR="003B562E" w:rsidRDefault="003B562E" w:rsidP="000057AD">
      <w:pPr>
        <w:rPr>
          <w:rFonts w:cs="B Nazanin"/>
        </w:rPr>
      </w:pPr>
    </w:p>
    <w:p w:rsidR="003B562E" w:rsidRDefault="003B562E" w:rsidP="000057AD">
      <w:pPr>
        <w:rPr>
          <w:rFonts w:cs="B Nazanin"/>
        </w:rPr>
      </w:pPr>
    </w:p>
    <w:p w:rsidR="00D75D03" w:rsidRPr="00E653AB" w:rsidRDefault="003B562E" w:rsidP="00D75D03">
      <w:pPr>
        <w:ind w:left="5040" w:firstLine="720"/>
        <w:jc w:val="center"/>
        <w:rPr>
          <w:rFonts w:cs="B Titr"/>
          <w:rtl/>
          <w:lang w:bidi="fa-IR"/>
        </w:rPr>
      </w:pPr>
      <w:r w:rsidRPr="00E653AB">
        <w:rPr>
          <w:rFonts w:cs="B Titr" w:hint="cs"/>
          <w:rtl/>
          <w:lang w:bidi="fa-IR"/>
        </w:rPr>
        <w:t>امضاء م</w:t>
      </w:r>
      <w:r w:rsidR="00D75D03" w:rsidRPr="00E653AB">
        <w:rPr>
          <w:rFonts w:cs="B Titr" w:hint="cs"/>
          <w:rtl/>
          <w:lang w:bidi="fa-IR"/>
        </w:rPr>
        <w:t>تقاض</w:t>
      </w:r>
      <w:r w:rsidR="00E653AB">
        <w:rPr>
          <w:rFonts w:cs="B Titr" w:hint="cs"/>
          <w:rtl/>
          <w:lang w:bidi="fa-IR"/>
        </w:rPr>
        <w:t>ی</w:t>
      </w:r>
    </w:p>
    <w:p w:rsidR="003B562E" w:rsidRPr="00102677" w:rsidRDefault="00E653AB" w:rsidP="003B562E">
      <w:pPr>
        <w:jc w:val="right"/>
        <w:rPr>
          <w:rFonts w:cs="B Nazanin"/>
          <w:rtl/>
          <w:lang w:bidi="fa-IR"/>
        </w:rPr>
      </w:pPr>
      <w:r w:rsidRPr="00E653AB">
        <w:rPr>
          <w:rFonts w:cs="B Nazanin"/>
          <w:noProof/>
          <w:sz w:val="20"/>
          <w:szCs w:val="20"/>
        </w:rPr>
        <mc:AlternateContent>
          <mc:Choice Requires="wps">
            <w:drawing>
              <wp:anchor distT="45720" distB="45720" distL="114300" distR="114300" simplePos="0" relativeHeight="251677696" behindDoc="0" locked="0" layoutInCell="1" allowOverlap="1">
                <wp:simplePos x="0" y="0"/>
                <wp:positionH relativeFrom="column">
                  <wp:posOffset>1270</wp:posOffset>
                </wp:positionH>
                <wp:positionV relativeFrom="paragraph">
                  <wp:posOffset>125730</wp:posOffset>
                </wp:positionV>
                <wp:extent cx="2360930"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653AB" w:rsidRPr="00E653AB" w:rsidRDefault="00E653AB" w:rsidP="00E653AB">
                            <w:pPr>
                              <w:jc w:val="center"/>
                              <w:rPr>
                                <w:rFonts w:cs="B Titr"/>
                                <w:b/>
                                <w:bCs/>
                              </w:rPr>
                            </w:pPr>
                            <w:r w:rsidRPr="00E653AB">
                              <w:rPr>
                                <w:rFonts w:cs="B Titr"/>
                                <w:b/>
                                <w:bCs/>
                              </w:rPr>
                              <w:t>2202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margin-left:.1pt;margin-top:9.9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o7DwIAAPsDAAAOAAAAZHJzL2Uyb0RvYy54bWysU9tuGyEQfa/Uf0C817ve2G68Mo7SpK4q&#10;pRcp6QdglvWiAkMBe9f9+gys41jtW1UeEDAzZ+acGVY3g9HkIH1QYBmdTkpKpBXQKLtj9MfT5t01&#10;JSFy23ANVjJ6lIHerN++WfWulhV0oBvpCYLYUPeO0S5GVxdFEJ00PEzASYvGFrzhEa9+VzSe94hu&#10;dFGV5aLowTfOg5Ah4Ov9aKTrjN+2UsRvbRtkJJpRrC3m3ed9m/ZiveL1znPXKXEqg/9DFYYri0nP&#10;UPc8crL36i8oo4SHAG2cCDAFtK0SMnNANtPyDzaPHXcyc0FxgjvLFP4frPh6+O6JahitsFOWG+zR&#10;kxwi+QADqZI8vQs1ej069IsDPmObM9XgHkD8DMTCXcftTt56D30neYPlTVNkcRE64oQEsu2/QINp&#10;+D5CBhpab5J2qAZBdGzT8dyaVIrAx+pqUS6v0CTQNp2Vs0WVm1fw+iXc+RA/STAkHRj12PsMzw8P&#10;IaZyeP3ikrJZ2Citc/+1JT2jy3k1zwEXFqMijqdWhtHrMq1xYBLLj7bJwZErPZ4xgbYn2onpyDkO&#10;2yELnDVJkmyhOaIOHsZpxN+Dhw78b0p6nERGw68995IS/dmilsvpbJZGN19m8/dInPhLy/bSwq1A&#10;KEYjJePxLuZxT5SDu0XNNyqr8VrJqWScsCzS6TekEb68Z6/XP7t+BgAA//8DAFBLAwQUAAYACAAA&#10;ACEA+/t95tsAAAAHAQAADwAAAGRycy9kb3ducmV2LnhtbEyPzU7DMBCE70i8g7VI3KjTkNIS4lSI&#10;H4kjbanE0Y03cYS9jmK3DW/PcoLjzoxmv6nWk3fihGPsAymYzzIQSE0wPXUKPnavNysQMWky2gVC&#10;Bd8YYV1fXlS6NOFMGzxtUye4hGKpFdiUhlLK2Fj0Os7CgMReG0avE59jJ82oz1zuncyz7E563RN/&#10;sHrAJ4vN1/boFezp0721hbG4XLwXm+HluV2knVLXV9PjA4iEU/oLwy8+o0PNTIdwJBOFU5BzjtV7&#10;5mf3dpnzsgPLxTwDWVfyP3/9AwAA//8DAFBLAQItABQABgAIAAAAIQC2gziS/gAAAOEBAAATAAAA&#10;AAAAAAAAAAAAAAAAAABbQ29udGVudF9UeXBlc10ueG1sUEsBAi0AFAAGAAgAAAAhADj9If/WAAAA&#10;lAEAAAsAAAAAAAAAAAAAAAAALwEAAF9yZWxzLy5yZWxzUEsBAi0AFAAGAAgAAAAhANlhqjsPAgAA&#10;+wMAAA4AAAAAAAAAAAAAAAAALgIAAGRycy9lMm9Eb2MueG1sUEsBAi0AFAAGAAgAAAAhAPv7febb&#10;AAAABwEAAA8AAAAAAAAAAAAAAAAAaQQAAGRycy9kb3ducmV2LnhtbFBLBQYAAAAABAAEAPMAAABx&#10;BQAAAAA=&#10;" filled="f" stroked="f">
                <v:textbox style="mso-fit-shape-to-text:t">
                  <w:txbxContent>
                    <w:p w:rsidR="00E653AB" w:rsidRPr="00E653AB" w:rsidRDefault="00E653AB" w:rsidP="00E653AB">
                      <w:pPr>
                        <w:jc w:val="center"/>
                        <w:rPr>
                          <w:rFonts w:cs="B Titr"/>
                          <w:b/>
                          <w:bCs/>
                        </w:rPr>
                      </w:pPr>
                      <w:r w:rsidRPr="00E653AB">
                        <w:rPr>
                          <w:rFonts w:cs="B Titr"/>
                          <w:b/>
                          <w:bCs/>
                        </w:rPr>
                        <w:t>2202</w:t>
                      </w:r>
                    </w:p>
                  </w:txbxContent>
                </v:textbox>
                <w10:wrap type="square"/>
              </v:shape>
            </w:pict>
          </mc:Fallback>
        </mc:AlternateContent>
      </w:r>
      <w:r w:rsidR="003B562E">
        <w:rPr>
          <w:rFonts w:cs="B Nazanin"/>
          <w:sz w:val="20"/>
          <w:szCs w:val="20"/>
          <w:rtl/>
          <w:lang w:bidi="fa-IR"/>
        </w:rPr>
        <w:tab/>
      </w:r>
      <w:r w:rsidR="003B562E" w:rsidRPr="003B562E">
        <w:rPr>
          <w:rFonts w:cs="B Nazanin" w:hint="cs"/>
          <w:sz w:val="20"/>
          <w:szCs w:val="20"/>
          <w:rtl/>
          <w:lang w:bidi="fa-IR"/>
        </w:rPr>
        <w:t xml:space="preserve">                                  </w:t>
      </w:r>
    </w:p>
    <w:sectPr w:rsidR="003B562E" w:rsidRPr="00102677" w:rsidSect="001B3570">
      <w:type w:val="continuous"/>
      <w:pgSz w:w="11906" w:h="16838" w:code="9"/>
      <w:pgMar w:top="990" w:right="1274" w:bottom="851" w:left="1276" w:header="709" w:footer="669"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A44" w:rsidRDefault="00E45A44">
      <w:r>
        <w:separator/>
      </w:r>
    </w:p>
  </w:endnote>
  <w:endnote w:type="continuationSeparator" w:id="0">
    <w:p w:rsidR="00E45A44" w:rsidRDefault="00E4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A44" w:rsidRDefault="00E45A44">
      <w:r>
        <w:separator/>
      </w:r>
    </w:p>
  </w:footnote>
  <w:footnote w:type="continuationSeparator" w:id="0">
    <w:p w:rsidR="00E45A44" w:rsidRDefault="00E45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87" w:rsidRPr="005E1187" w:rsidRDefault="005C239B" w:rsidP="005E1187">
    <w:pPr>
      <w:jc w:val="right"/>
      <w:rPr>
        <w:rFonts w:cs="B Nazanin"/>
        <w:sz w:val="18"/>
        <w:szCs w:val="18"/>
        <w:lang w:bidi="fa-IR"/>
      </w:rPr>
    </w:pPr>
    <w:r>
      <w:rPr>
        <w:noProof/>
      </w:rPr>
      <mc:AlternateContent>
        <mc:Choice Requires="wps">
          <w:drawing>
            <wp:anchor distT="0" distB="0" distL="118745" distR="118745" simplePos="0" relativeHeight="251657216" behindDoc="1" locked="0" layoutInCell="1" allowOverlap="0" wp14:anchorId="2BDE0701" wp14:editId="7FBF8401">
              <wp:simplePos x="0" y="0"/>
              <wp:positionH relativeFrom="margin">
                <wp:posOffset>-81915</wp:posOffset>
              </wp:positionH>
              <wp:positionV relativeFrom="page">
                <wp:posOffset>352425</wp:posOffset>
              </wp:positionV>
              <wp:extent cx="5355590" cy="260985"/>
              <wp:effectExtent l="4445" t="0" r="2540" b="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5590" cy="2609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5E1187" w:rsidRPr="005E1187" w:rsidRDefault="005C239B" w:rsidP="005E1187">
                          <w:pPr>
                            <w:pStyle w:val="Header"/>
                            <w:tabs>
                              <w:tab w:val="clear" w:pos="4680"/>
                              <w:tab w:val="clear" w:pos="9360"/>
                            </w:tabs>
                            <w:jc w:val="right"/>
                            <w:rPr>
                              <w:caps/>
                              <w:color w:val="FFFFFF"/>
                            </w:rPr>
                          </w:pPr>
                          <w:r w:rsidRPr="005E1187">
                            <w:rPr>
                              <w:rFonts w:cs="B Nazanin"/>
                              <w:sz w:val="18"/>
                              <w:szCs w:val="18"/>
                              <w:rtl/>
                              <w:lang w:bidi="fa-IR"/>
                            </w:rPr>
                            <w:t>پيمان اجراي پروژه آبياري تحت فشار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DE0701" id="Rectangle 9" o:spid="_x0000_s1028" style="position:absolute;margin-left:-6.45pt;margin-top:27.75pt;width:421.7pt;height:20.55pt;z-index:-25165926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oSvAIAAL4FAAAOAAAAZHJzL2Uyb0RvYy54bWysVG1v0zAQ/o7Ef7D8PcvLkjaJlk5r0yKk&#10;ARODH+AmTmPh2MF2m26I/87Zabt2fEFAPlg5+3x3zz2P7+Z233G0o0ozKQocXgUYUVHJmolNgb9+&#10;WXkpRtoQURMuBS3wE9X4dvb2zc3Q5zSSreQ1VQiCCJ0PfYFbY/rc93XV0o7oK9lTAYeNVB0xYKqN&#10;XysyQPSO+1EQTPxBqrpXsqJaw245HuKZi980tDKfmkZTg3iBoTbjVuXWtV392Q3JN4r0LasOZZC/&#10;qKIjTEDSU6iSGIK2iv0WqmOVklo25qqSnS+bhlXUYQA0YfAKzWNLeuqwQHN0f2qT/n9hq4+7B4VY&#10;XeAMI0E6oOgzNI2IDacos+0Zep2D12P/oCxA3d/L6ptGQi5a8KJ3SsmhpaSGokLr719csIaGq2g9&#10;fJA1RCdbI12n9o3qbEDoAdo7Qp5OhNC9QRVsJtdJkmTAWwVn0STI0sSlIPnxdq+0eUdlh+xPgRXU&#10;7qKT3b02thqSH11sMiFXjHNHOhcXG+A47kBuuGrPbBWOwx9ZkC3TZRp7cTRZenFQlt7dahF7k1U4&#10;TcrrcrEow582bxjnLatrKmyao57C+M/4Oih7VMJJUVpyVttwtiStNusFV2hHQM/JPJuXx4acufmX&#10;ZbgmAJZXkMIoDuZR5q0m6dSLV3HiZdMg9YIwm2eTIM7icnUJ6Z4J+u+Q0AA6iaYBkEr4BmZGZZRj&#10;7AzAK5yB+w7EX7h1zMD04KwrcHpyIrmV41LUjmZDGB//z9pioby0Bag/ku7Ea/U66t7s13uIYkW8&#10;lvUTyFhJUBnUDiMPflqpnjEaYHwUWH/fEkUx4u8FPIUsjGM7b5wRJ9MIDHV+sj4/IaKCUGMv0Ggs&#10;zDiltr1imxZyha5LQt7BA2qY0/ZLXYdnB0PCwToMNDuFzm3n9TJ2Z78AAAD//wMAUEsDBBQABgAI&#10;AAAAIQCi3P+g3gAAAAkBAAAPAAAAZHJzL2Rvd25yZXYueG1sTI/BbsIwDIbvk/YOkSftBillraDU&#10;RWzSbpOmAQ8QGtNmNE7VhFLeftlpu9nyp9/fX24n24mRBm8cIyzmCQji2mnDDcLx8D5bgfBBsVad&#10;Y0K4k4dt9fhQqkK7G3/RuA+NiCHsC4XQhtAXUvq6Jav83PXE8XZ2g1UhrkMj9aBuMdx2Mk2SXFpl&#10;OH5oVU9vLdWX/dUi1Ied//z25uVyNNnH8m7G13Q8Iz4/TbsNiEBT+IPhVz+qQxWdTu7K2osOYbZI&#10;1xFFyLIMRARWyyQOJ4R1noOsSvm/QfUDAAD//wMAUEsBAi0AFAAGAAgAAAAhALaDOJL+AAAA4QEA&#10;ABMAAAAAAAAAAAAAAAAAAAAAAFtDb250ZW50X1R5cGVzXS54bWxQSwECLQAUAAYACAAAACEAOP0h&#10;/9YAAACUAQAACwAAAAAAAAAAAAAAAAAvAQAAX3JlbHMvLnJlbHNQSwECLQAUAAYACAAAACEAecCq&#10;ErwCAAC+BQAADgAAAAAAAAAAAAAAAAAuAgAAZHJzL2Uyb0RvYy54bWxQSwECLQAUAAYACAAAACEA&#10;otz/oN4AAAAJAQAADwAAAAAAAAAAAAAAAAAWBQAAZHJzL2Rvd25yZXYueG1sUEsFBgAAAAAEAAQA&#10;8wAAACEGAAAAAA==&#10;" o:allowoverlap="f" filled="f" fillcolor="#5b9bd5" stroked="f" strokeweight="1pt">
              <v:textbox>
                <w:txbxContent>
                  <w:p w:rsidR="005E1187" w:rsidRPr="005E1187" w:rsidRDefault="005C239B" w:rsidP="005E1187">
                    <w:pPr>
                      <w:pStyle w:val="Header"/>
                      <w:tabs>
                        <w:tab w:val="clear" w:pos="4680"/>
                        <w:tab w:val="clear" w:pos="9360"/>
                      </w:tabs>
                      <w:jc w:val="right"/>
                      <w:rPr>
                        <w:caps/>
                        <w:color w:val="FFFFFF"/>
                      </w:rPr>
                    </w:pPr>
                    <w:r w:rsidRPr="005E1187">
                      <w:rPr>
                        <w:rFonts w:cs="B Nazanin"/>
                        <w:sz w:val="18"/>
                        <w:szCs w:val="18"/>
                        <w:rtl/>
                        <w:lang w:bidi="fa-IR"/>
                      </w:rPr>
                      <w:t>پيمان اجراي پروژه آبياري تحت فشار</w:t>
                    </w:r>
                  </w:p>
                </w:txbxContent>
              </v:textbox>
              <w10:wrap type="square" anchorx="margin" anchory="page"/>
            </v:rect>
          </w:pict>
        </mc:Fallback>
      </mc:AlternateContent>
    </w:r>
    <w:r>
      <w:rPr>
        <w:noProof/>
      </w:rPr>
      <mc:AlternateContent>
        <mc:Choice Requires="wps">
          <w:drawing>
            <wp:anchor distT="0" distB="0" distL="114300" distR="114300" simplePos="0" relativeHeight="251662336" behindDoc="0" locked="0" layoutInCell="1" allowOverlap="1" wp14:anchorId="713827FA" wp14:editId="1262875A">
              <wp:simplePos x="0" y="0"/>
              <wp:positionH relativeFrom="column">
                <wp:posOffset>-43815</wp:posOffset>
              </wp:positionH>
              <wp:positionV relativeFrom="paragraph">
                <wp:posOffset>142240</wp:posOffset>
              </wp:positionV>
              <wp:extent cx="6020435" cy="0"/>
              <wp:effectExtent l="23495" t="20955" r="23495" b="1714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28575">
                        <a:solidFill>
                          <a:srgbClr val="C459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CBD41" id="_x0000_t32" coordsize="21600,21600" o:spt="32" o:oned="t" path="m,l21600,21600e" filled="f">
              <v:path arrowok="t" fillok="f" o:connecttype="none"/>
              <o:lock v:ext="edit" shapetype="t"/>
            </v:shapetype>
            <v:shape id="Straight Arrow Connector 8" o:spid="_x0000_s1026" type="#_x0000_t32" style="position:absolute;margin-left:-3.45pt;margin-top:11.2pt;width:47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KAIAAEsEAAAOAAAAZHJzL2Uyb0RvYy54bWysVMFu2zAMvQ/YPwi6p7ZTJ02NOkVhJ7t0&#10;W4B0H6BIcizMFgVJjRMM+/dRihO022UYdpEpUXx8JJ/88HjsO3KQ1inQJc1uUkqk5iCU3pf028t6&#10;sqDEeaYF60DLkp6ko4/Ljx8eBlPIKbTQCWkJgmhXDKakrfemSBLHW9kzdwNGanQ2YHvmcWv3ibBs&#10;QPS+S6ZpOk8GsMJY4NI5PK3PTrqM+E0juf/aNE560pUUufm42rjuwposH1ixt8y0io802D+w6JnS&#10;mPQKVTPPyKtVf0D1iltw0PgbDn0CTaO4jDVgNVn6WzXblhkZa8HmOHNtk/t/sPzLYWOJEiXFQWnW&#10;44i23jK1bz15shYGUoHW2EawZBG6NRhXYFClNzbUy496a56Bf3dEQ9UyvZeR9cvJIFQWIpJ3IWHj&#10;DObcDZ9B4B326iG27tjYPkBiU8gxTuh0nZA8esLxcJ5O0/x2Rgm/+BJWXAKNdf6ThJ4Eo6RurONa&#10;QBbTsMOz84EWKy4BIauGteq6KIdOk6Gk08XsbhYjHHRKBG+45+x+V3WWHBgqqspn99m5SPS8vWbh&#10;VYuI1komVqPtmerONmbvdMDDypDPaJ0l8+M+vV8tVot8kk/nq0me1vXkaV3lk/k6u5vVt3VV1dnP&#10;QC3Li1YJIXVgd5Fvlv+dPMaHdBbeVcDXPiTv0WPDkOzlG0nH0YZpnnWxA3Ha2MvIUbHx8vi6wpN4&#10;u0f77T9g+QsAAP//AwBQSwMEFAAGAAgAAAAhAK/+F/rfAAAACAEAAA8AAABkcnMvZG93bnJldi54&#10;bWxMj0FLw0AQhe+C/2EZwYu0m6ZtaGM2RQQFL0KroN6m2TEJ2Z0N2W0a/70rHvT45j3e+6bYTdaI&#10;kQbfOlawmCcgiCunW64VvL48zDYgfEDWaByTgi/ysCsvLwrMtTvznsZDqEUsYZ+jgiaEPpfSVw1Z&#10;9HPXE0fv0w0WQ5RDLfWA51hujUyTJJMWW44LDfZ031DVHU5WwcdyM2YY3t6Xj93zkzbdGrubtVLX&#10;V9PdLYhAU/gLww9+RIcyMh3dibUXRsEs28akgjRdgYj+drVIQRx/D7Is5P8Hym8AAAD//wMAUEsB&#10;Ai0AFAAGAAgAAAAhALaDOJL+AAAA4QEAABMAAAAAAAAAAAAAAAAAAAAAAFtDb250ZW50X1R5cGVz&#10;XS54bWxQSwECLQAUAAYACAAAACEAOP0h/9YAAACUAQAACwAAAAAAAAAAAAAAAAAvAQAAX3JlbHMv&#10;LnJlbHNQSwECLQAUAAYACAAAACEAP47PqigCAABLBAAADgAAAAAAAAAAAAAAAAAuAgAAZHJzL2Uy&#10;b0RvYy54bWxQSwECLQAUAAYACAAAACEAr/4X+t8AAAAIAQAADwAAAAAAAAAAAAAAAACCBAAAZHJz&#10;L2Rvd25yZXYueG1sUEsFBgAAAAAEAAQA8wAAAI4FAAAAAA==&#10;" strokecolor="#c45911"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4EEF"/>
    <w:multiLevelType w:val="hybridMultilevel"/>
    <w:tmpl w:val="D892F094"/>
    <w:lvl w:ilvl="0" w:tplc="DB3C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1465D"/>
    <w:multiLevelType w:val="hybridMultilevel"/>
    <w:tmpl w:val="3F7CDDA0"/>
    <w:lvl w:ilvl="0" w:tplc="0409000F">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 w15:restartNumberingAfterBreak="0">
    <w:nsid w:val="121A1EF7"/>
    <w:multiLevelType w:val="hybridMultilevel"/>
    <w:tmpl w:val="AF4EC076"/>
    <w:lvl w:ilvl="0" w:tplc="4F46C846">
      <w:start w:val="1"/>
      <w:numFmt w:val="decimal"/>
      <w:lvlText w:val="%1-"/>
      <w:lvlJc w:val="left"/>
      <w:pPr>
        <w:ind w:left="720" w:hanging="360"/>
      </w:pPr>
      <w:rPr>
        <w:rFonts w:cs="B Nazani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F557F"/>
    <w:multiLevelType w:val="hybridMultilevel"/>
    <w:tmpl w:val="71D69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A18C0"/>
    <w:multiLevelType w:val="hybridMultilevel"/>
    <w:tmpl w:val="299EE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73DBD"/>
    <w:multiLevelType w:val="hybridMultilevel"/>
    <w:tmpl w:val="75BE8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F58A1"/>
    <w:multiLevelType w:val="hybridMultilevel"/>
    <w:tmpl w:val="DD7ECA9E"/>
    <w:lvl w:ilvl="0" w:tplc="0409000F">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num w:numId="1">
    <w:abstractNumId w:val="3"/>
  </w:num>
  <w:num w:numId="2">
    <w:abstractNumId w:val="4"/>
  </w:num>
  <w:num w:numId="3">
    <w:abstractNumId w:val="5"/>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9B"/>
    <w:rsid w:val="000057AD"/>
    <w:rsid w:val="000421D2"/>
    <w:rsid w:val="00052297"/>
    <w:rsid w:val="000676C1"/>
    <w:rsid w:val="0007425B"/>
    <w:rsid w:val="00086DFB"/>
    <w:rsid w:val="000E79BC"/>
    <w:rsid w:val="00102677"/>
    <w:rsid w:val="0010799C"/>
    <w:rsid w:val="00121A0E"/>
    <w:rsid w:val="00126DD4"/>
    <w:rsid w:val="001500D6"/>
    <w:rsid w:val="0018103D"/>
    <w:rsid w:val="001B3570"/>
    <w:rsid w:val="001C41CB"/>
    <w:rsid w:val="002427A8"/>
    <w:rsid w:val="00247F08"/>
    <w:rsid w:val="00257B54"/>
    <w:rsid w:val="00267601"/>
    <w:rsid w:val="003273A4"/>
    <w:rsid w:val="00374A7D"/>
    <w:rsid w:val="00393EBB"/>
    <w:rsid w:val="00394664"/>
    <w:rsid w:val="003A4A0D"/>
    <w:rsid w:val="003B562E"/>
    <w:rsid w:val="00424EBD"/>
    <w:rsid w:val="00444B2A"/>
    <w:rsid w:val="004457D5"/>
    <w:rsid w:val="004A0AAF"/>
    <w:rsid w:val="004A2638"/>
    <w:rsid w:val="004A5D5D"/>
    <w:rsid w:val="00511AA1"/>
    <w:rsid w:val="00550733"/>
    <w:rsid w:val="00567144"/>
    <w:rsid w:val="00580032"/>
    <w:rsid w:val="00591C77"/>
    <w:rsid w:val="005C03D1"/>
    <w:rsid w:val="005C239B"/>
    <w:rsid w:val="005D6924"/>
    <w:rsid w:val="00615DB2"/>
    <w:rsid w:val="00673373"/>
    <w:rsid w:val="00674346"/>
    <w:rsid w:val="00686650"/>
    <w:rsid w:val="006B6A17"/>
    <w:rsid w:val="007840E8"/>
    <w:rsid w:val="00787973"/>
    <w:rsid w:val="00796C23"/>
    <w:rsid w:val="007E347A"/>
    <w:rsid w:val="00812182"/>
    <w:rsid w:val="00826B6F"/>
    <w:rsid w:val="008624C0"/>
    <w:rsid w:val="008674D6"/>
    <w:rsid w:val="008765FF"/>
    <w:rsid w:val="00887868"/>
    <w:rsid w:val="008A28E2"/>
    <w:rsid w:val="008D1973"/>
    <w:rsid w:val="008D6BE8"/>
    <w:rsid w:val="008F56A4"/>
    <w:rsid w:val="009462C0"/>
    <w:rsid w:val="00947FAB"/>
    <w:rsid w:val="00971336"/>
    <w:rsid w:val="009A72A6"/>
    <w:rsid w:val="009C1323"/>
    <w:rsid w:val="00AC2507"/>
    <w:rsid w:val="00AC7B9B"/>
    <w:rsid w:val="00B40239"/>
    <w:rsid w:val="00B867AC"/>
    <w:rsid w:val="00C13659"/>
    <w:rsid w:val="00C401E6"/>
    <w:rsid w:val="00C5526D"/>
    <w:rsid w:val="00CA7EEB"/>
    <w:rsid w:val="00CF4B9E"/>
    <w:rsid w:val="00CF6F6F"/>
    <w:rsid w:val="00D75D03"/>
    <w:rsid w:val="00DD2BF0"/>
    <w:rsid w:val="00E07B01"/>
    <w:rsid w:val="00E11081"/>
    <w:rsid w:val="00E23B5D"/>
    <w:rsid w:val="00E25769"/>
    <w:rsid w:val="00E45A44"/>
    <w:rsid w:val="00E50EC5"/>
    <w:rsid w:val="00E653AB"/>
    <w:rsid w:val="00E86AD6"/>
    <w:rsid w:val="00E96067"/>
    <w:rsid w:val="00EB7E57"/>
    <w:rsid w:val="00F46E75"/>
    <w:rsid w:val="00F67EA3"/>
    <w:rsid w:val="00F92A7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429BD8-B984-4778-B6EC-2535CEC3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A0E"/>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39B"/>
    <w:pPr>
      <w:ind w:left="720"/>
    </w:pPr>
  </w:style>
  <w:style w:type="paragraph" w:styleId="Header">
    <w:name w:val="header"/>
    <w:basedOn w:val="Normal"/>
    <w:link w:val="HeaderChar"/>
    <w:uiPriority w:val="99"/>
    <w:rsid w:val="005C239B"/>
    <w:pPr>
      <w:tabs>
        <w:tab w:val="center" w:pos="4680"/>
        <w:tab w:val="right" w:pos="9360"/>
      </w:tabs>
    </w:pPr>
  </w:style>
  <w:style w:type="character" w:customStyle="1" w:styleId="HeaderChar">
    <w:name w:val="Header Char"/>
    <w:basedOn w:val="DefaultParagraphFont"/>
    <w:link w:val="Header"/>
    <w:uiPriority w:val="99"/>
    <w:rsid w:val="005C239B"/>
    <w:rPr>
      <w:rFonts w:ascii="Times New Roman" w:eastAsia="Times New Roman" w:hAnsi="Times New Roman" w:cs="Times New Roman"/>
      <w:sz w:val="24"/>
      <w:szCs w:val="24"/>
      <w:lang w:bidi="ar-SA"/>
    </w:rPr>
  </w:style>
  <w:style w:type="paragraph" w:styleId="Footer">
    <w:name w:val="footer"/>
    <w:basedOn w:val="Normal"/>
    <w:link w:val="FooterChar"/>
    <w:uiPriority w:val="99"/>
    <w:qFormat/>
    <w:rsid w:val="005C239B"/>
    <w:pPr>
      <w:tabs>
        <w:tab w:val="center" w:pos="4680"/>
        <w:tab w:val="right" w:pos="9360"/>
      </w:tabs>
    </w:pPr>
  </w:style>
  <w:style w:type="character" w:customStyle="1" w:styleId="FooterChar">
    <w:name w:val="Footer Char"/>
    <w:basedOn w:val="DefaultParagraphFont"/>
    <w:link w:val="Footer"/>
    <w:uiPriority w:val="99"/>
    <w:rsid w:val="005C239B"/>
    <w:rPr>
      <w:rFonts w:ascii="Times New Roman" w:eastAsia="Times New Roman" w:hAnsi="Times New Roman" w:cs="Times New Roman"/>
      <w:sz w:val="24"/>
      <w:szCs w:val="24"/>
      <w:lang w:bidi="ar-SA"/>
    </w:rPr>
  </w:style>
  <w:style w:type="paragraph" w:styleId="NoSpacing">
    <w:name w:val="No Spacing"/>
    <w:uiPriority w:val="1"/>
    <w:qFormat/>
    <w:rsid w:val="00686650"/>
    <w:pPr>
      <w:spacing w:after="0" w:line="240" w:lineRule="auto"/>
    </w:pPr>
    <w:rPr>
      <w:color w:val="44546A" w:themeColor="text2"/>
      <w:sz w:val="20"/>
      <w:szCs w:val="20"/>
      <w:lang w:bidi="ar-SA"/>
    </w:rPr>
  </w:style>
  <w:style w:type="table" w:styleId="TableGrid">
    <w:name w:val="Table Grid"/>
    <w:basedOn w:val="TableNormal"/>
    <w:uiPriority w:val="39"/>
    <w:rsid w:val="0055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09705-C745-423E-A631-2EBEE716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SalehiAria</dc:creator>
  <cp:keywords/>
  <dc:description/>
  <cp:lastModifiedBy>Windows User</cp:lastModifiedBy>
  <cp:revision>60</cp:revision>
  <dcterms:created xsi:type="dcterms:W3CDTF">2017-06-28T02:43:00Z</dcterms:created>
  <dcterms:modified xsi:type="dcterms:W3CDTF">2017-10-31T06:59:00Z</dcterms:modified>
</cp:coreProperties>
</file>